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07B6" w:rsidRDefault="00CD07B6" w:rsidP="00664B10">
      <w:pPr>
        <w:jc w:val="center"/>
        <w:rPr>
          <w:rFonts w:ascii="Tahoma" w:hAnsi="Tahoma" w:cs="Tahoma"/>
          <w:b/>
          <w:sz w:val="22"/>
          <w:szCs w:val="22"/>
        </w:rPr>
      </w:pPr>
      <w:r>
        <w:rPr>
          <w:rFonts w:ascii="Tahoma" w:hAnsi="Tahoma" w:cs="Tahoma"/>
          <w:b/>
          <w:sz w:val="22"/>
          <w:szCs w:val="22"/>
        </w:rPr>
        <w:t>BAB 2</w:t>
      </w:r>
    </w:p>
    <w:p w:rsidR="00CD07B6" w:rsidRDefault="00CD07B6" w:rsidP="00664B10">
      <w:pPr>
        <w:jc w:val="center"/>
        <w:rPr>
          <w:rFonts w:ascii="Tahoma" w:hAnsi="Tahoma" w:cs="Tahoma"/>
          <w:b/>
          <w:sz w:val="22"/>
          <w:szCs w:val="22"/>
        </w:rPr>
      </w:pPr>
      <w:r w:rsidRPr="00BA3570">
        <w:rPr>
          <w:rFonts w:ascii="Tahoma" w:hAnsi="Tahoma" w:cs="Tahoma"/>
          <w:b/>
          <w:sz w:val="22"/>
          <w:szCs w:val="22"/>
        </w:rPr>
        <w:t>SEJARAH PERKEMBANGAN MANAJEMEN</w:t>
      </w:r>
    </w:p>
    <w:p w:rsidR="00CD07B6" w:rsidRDefault="00CD07B6" w:rsidP="00664B10">
      <w:pPr>
        <w:rPr>
          <w:rFonts w:ascii="Tahoma" w:hAnsi="Tahoma" w:cs="Tahoma"/>
          <w:b/>
          <w:sz w:val="22"/>
          <w:szCs w:val="22"/>
        </w:rPr>
      </w:pPr>
    </w:p>
    <w:p w:rsidR="00CD07B6" w:rsidRPr="00BA3570" w:rsidRDefault="00CD07B6" w:rsidP="0097749D">
      <w:pPr>
        <w:numPr>
          <w:ilvl w:val="0"/>
          <w:numId w:val="8"/>
        </w:numPr>
        <w:spacing w:before="120" w:after="120"/>
        <w:ind w:left="425" w:hanging="357"/>
        <w:rPr>
          <w:rFonts w:ascii="Tahoma" w:hAnsi="Tahoma" w:cs="Tahoma"/>
          <w:b/>
          <w:sz w:val="22"/>
          <w:szCs w:val="22"/>
        </w:rPr>
      </w:pPr>
      <w:r w:rsidRPr="00BA3570">
        <w:rPr>
          <w:rFonts w:ascii="Tahoma" w:hAnsi="Tahoma" w:cs="Tahoma"/>
          <w:b/>
          <w:sz w:val="22"/>
          <w:szCs w:val="22"/>
        </w:rPr>
        <w:t>PENDAHULUAN</w:t>
      </w:r>
    </w:p>
    <w:p w:rsidR="00CD07B6" w:rsidRPr="00BA3570" w:rsidRDefault="00CD07B6" w:rsidP="00664B10">
      <w:pPr>
        <w:rPr>
          <w:rFonts w:ascii="Tahoma" w:eastAsia="Times New Roman" w:hAnsi="Tahoma" w:cs="Tahoma"/>
          <w:sz w:val="22"/>
          <w:szCs w:val="22"/>
        </w:rPr>
      </w:pPr>
    </w:p>
    <w:p w:rsidR="00CD07B6" w:rsidRDefault="00CD07B6" w:rsidP="00664B10">
      <w:pPr>
        <w:spacing w:before="120"/>
        <w:ind w:left="425" w:firstLine="567"/>
        <w:jc w:val="both"/>
        <w:rPr>
          <w:rFonts w:ascii="Tahoma" w:hAnsi="Tahoma" w:cs="Tahoma"/>
          <w:sz w:val="22"/>
          <w:szCs w:val="22"/>
        </w:rPr>
      </w:pPr>
      <w:r w:rsidRPr="00BA3570">
        <w:rPr>
          <w:rFonts w:ascii="Tahoma" w:hAnsi="Tahoma" w:cs="Tahoma"/>
          <w:sz w:val="22"/>
          <w:szCs w:val="22"/>
        </w:rPr>
        <w:t xml:space="preserve">Manajemen merupakan istilah yang cukup banyak digunakan dalam setiap kerja sama pada lembaga atau kelompok yang melibatkan banyak orang. Manajemen sendiri dimaknai, baik dalam pengertian sebagai seni mengelola kerja sama, ilmu tentang manajemen maupun jabatan-jabatan pimpinan di sebuah unit atau lembaga. Manajemen adalah cabang dari ilmu sosial. Semua ilmu dari cabang ilmu sosial pasti mengalami perkembangan. Hal ini terjadi karena ilmu sosial bersifat dinamis yaitu selalu mengikuti perkembangan zaman. Ada pendapat yang menyatakan bahwa hari ini takkan ada tanpa ada masa lalu, maka dari itu apapun yang ada di dunia ini pasti memiliki sejarah termasuk juga manajemen. </w:t>
      </w:r>
    </w:p>
    <w:p w:rsidR="00CD07B6" w:rsidRDefault="00CD07B6" w:rsidP="00664B10">
      <w:pPr>
        <w:spacing w:before="120"/>
        <w:ind w:left="425" w:firstLine="567"/>
        <w:jc w:val="both"/>
        <w:rPr>
          <w:rFonts w:ascii="Tahoma" w:hAnsi="Tahoma" w:cs="Tahoma"/>
          <w:sz w:val="22"/>
          <w:szCs w:val="22"/>
        </w:rPr>
      </w:pPr>
      <w:r w:rsidRPr="00BA3570">
        <w:rPr>
          <w:rFonts w:ascii="Tahoma" w:hAnsi="Tahoma" w:cs="Tahoma"/>
          <w:sz w:val="22"/>
          <w:szCs w:val="22"/>
        </w:rPr>
        <w:t>Sebelum kita mempelajari manajemen alangkah baiknya kita mempelajari sejarah perkembangan manajemen agar kita lebih senang dalam mempelajari manajemen. Istilah manajemen yang selama ini digunakan dalam hampir semua lapangan kehidupan dikenal berasal dari Barat. Begitu juga sejarah-sejarah yang diungkap untuk menelusuri jejak manajemen di dunia diambil dari sejarah bangsa-bangsa Barat dan Eropa. Jika ditelusuri lebih awal, manajemen dinisbatkan dari sejarah Yunani Kuno dan Romawi Kuno. Selanjutnya sejarahnya langsung lompat sampai pada zaman manajemen</w:t>
      </w:r>
      <w:r>
        <w:rPr>
          <w:rFonts w:ascii="Tahoma" w:hAnsi="Tahoma" w:cs="Tahoma"/>
          <w:sz w:val="22"/>
          <w:szCs w:val="22"/>
        </w:rPr>
        <w:t xml:space="preserve"> </w:t>
      </w:r>
      <w:r w:rsidRPr="00BA3570">
        <w:rPr>
          <w:rFonts w:ascii="Tahoma" w:hAnsi="Tahoma" w:cs="Tahoma"/>
          <w:sz w:val="22"/>
          <w:szCs w:val="22"/>
        </w:rPr>
        <w:t xml:space="preserve">modern. Seperti diketahui ilmu manajemen berkembang terus hingga saat ini. </w:t>
      </w:r>
    </w:p>
    <w:p w:rsidR="00CD07B6" w:rsidRPr="00BA3570" w:rsidRDefault="00CD07B6" w:rsidP="00664B10">
      <w:pPr>
        <w:spacing w:before="120"/>
        <w:ind w:left="425" w:firstLine="567"/>
        <w:jc w:val="both"/>
        <w:rPr>
          <w:rFonts w:ascii="Tahoma" w:hAnsi="Tahoma" w:cs="Tahoma"/>
          <w:sz w:val="22"/>
          <w:szCs w:val="22"/>
        </w:rPr>
      </w:pPr>
      <w:r w:rsidRPr="00BA3570">
        <w:rPr>
          <w:rFonts w:ascii="Tahoma" w:hAnsi="Tahoma" w:cs="Tahoma"/>
          <w:sz w:val="22"/>
          <w:szCs w:val="22"/>
        </w:rPr>
        <w:t>Ilmu manajemen memberikan pemahaman kepada kita tentang pendekatan ataupun tata cara penting dalam meneliti, menganalisis dan memecahkan masalah yang berkaitan dengan manajer. Dimana dalam ilmu manajemen dikemukakan ada beberapa aliran sebagai dasar pemikiran yang dibagi berdasarkan aliran klasik, aliran hubungan manusiawi dan manajemen modern yang merupakan asal mula teori manajemen yang berkembang terus dengan berbagai aliran lainnya.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8"/>
        </w:numPr>
        <w:spacing w:before="120" w:after="120"/>
        <w:ind w:left="425" w:hanging="357"/>
        <w:rPr>
          <w:rFonts w:ascii="Tahoma" w:hAnsi="Tahoma" w:cs="Tahoma"/>
          <w:b/>
          <w:sz w:val="22"/>
          <w:szCs w:val="22"/>
        </w:rPr>
      </w:pPr>
      <w:r w:rsidRPr="00BA3570">
        <w:rPr>
          <w:rFonts w:ascii="Tahoma" w:hAnsi="Tahoma" w:cs="Tahoma"/>
          <w:b/>
          <w:sz w:val="22"/>
          <w:szCs w:val="22"/>
        </w:rPr>
        <w:t>PENGERTIAN MANAJEMEN</w:t>
      </w:r>
    </w:p>
    <w:p w:rsidR="00CD07B6" w:rsidRPr="00BA3570" w:rsidRDefault="00CD07B6" w:rsidP="00664B10">
      <w:pPr>
        <w:spacing w:before="120"/>
        <w:ind w:left="425" w:firstLine="567"/>
        <w:jc w:val="both"/>
        <w:rPr>
          <w:rFonts w:ascii="Tahoma" w:hAnsi="Tahoma" w:cs="Tahoma"/>
          <w:sz w:val="22"/>
          <w:szCs w:val="22"/>
        </w:rPr>
      </w:pPr>
      <w:r w:rsidRPr="00BA3570">
        <w:rPr>
          <w:rFonts w:ascii="Tahoma" w:hAnsi="Tahoma" w:cs="Tahoma"/>
          <w:b/>
          <w:sz w:val="22"/>
          <w:szCs w:val="22"/>
        </w:rPr>
        <w:t>Istilah manajemen berasal dari kata kerja “</w:t>
      </w:r>
      <w:r w:rsidRPr="00BA3570">
        <w:rPr>
          <w:rFonts w:ascii="Tahoma" w:hAnsi="Tahoma" w:cs="Tahoma"/>
          <w:i/>
          <w:sz w:val="22"/>
          <w:szCs w:val="22"/>
        </w:rPr>
        <w:t>to manage</w:t>
      </w:r>
      <w:r w:rsidRPr="00BA3570">
        <w:rPr>
          <w:rFonts w:ascii="Tahoma" w:hAnsi="Tahoma" w:cs="Tahoma"/>
          <w:b/>
          <w:sz w:val="22"/>
          <w:szCs w:val="22"/>
        </w:rPr>
        <w:t>” berarti “</w:t>
      </w:r>
      <w:r w:rsidRPr="00BA3570">
        <w:rPr>
          <w:rFonts w:ascii="Tahoma" w:hAnsi="Tahoma" w:cs="Tahoma"/>
          <w:i/>
          <w:sz w:val="22"/>
          <w:szCs w:val="22"/>
        </w:rPr>
        <w:t>control</w:t>
      </w:r>
      <w:r w:rsidRPr="00BA3570">
        <w:rPr>
          <w:rFonts w:ascii="Tahoma" w:hAnsi="Tahoma" w:cs="Tahoma"/>
          <w:b/>
          <w:sz w:val="22"/>
          <w:szCs w:val="22"/>
        </w:rPr>
        <w:t xml:space="preserve">” </w:t>
      </w:r>
      <w:r w:rsidRPr="00BA3570">
        <w:rPr>
          <w:rFonts w:ascii="Tahoma" w:hAnsi="Tahoma" w:cs="Tahoma"/>
          <w:sz w:val="22"/>
          <w:szCs w:val="22"/>
        </w:rPr>
        <w:t>dan dalam bahasa Indonesia dapat diartikan sebagai berikut:</w:t>
      </w:r>
      <w:r>
        <w:rPr>
          <w:rFonts w:ascii="Tahoma" w:hAnsi="Tahoma" w:cs="Tahoma"/>
          <w:sz w:val="22"/>
          <w:szCs w:val="22"/>
        </w:rPr>
        <w:t xml:space="preserve"> </w:t>
      </w:r>
      <w:r w:rsidRPr="00BA3570">
        <w:rPr>
          <w:rFonts w:ascii="Tahoma" w:hAnsi="Tahoma" w:cs="Tahoma"/>
          <w:sz w:val="22"/>
          <w:szCs w:val="22"/>
        </w:rPr>
        <w:t xml:space="preserve">mengendalikan, mengenai atau mengolah. Selanjutnya kata benda </w:t>
      </w:r>
      <w:r w:rsidRPr="00BA3570">
        <w:rPr>
          <w:rFonts w:ascii="Tahoma" w:hAnsi="Tahoma" w:cs="Tahoma"/>
          <w:b/>
          <w:sz w:val="22"/>
          <w:szCs w:val="22"/>
        </w:rPr>
        <w:t>“manajemen” atau “</w:t>
      </w:r>
      <w:r w:rsidRPr="00BA3570">
        <w:rPr>
          <w:rFonts w:ascii="Tahoma" w:hAnsi="Tahoma" w:cs="Tahoma"/>
          <w:i/>
          <w:sz w:val="22"/>
          <w:szCs w:val="22"/>
        </w:rPr>
        <w:t>management</w:t>
      </w:r>
      <w:r w:rsidRPr="00BA3570">
        <w:rPr>
          <w:rFonts w:ascii="Tahoma" w:hAnsi="Tahoma" w:cs="Tahoma"/>
          <w:b/>
          <w:sz w:val="22"/>
          <w:szCs w:val="22"/>
        </w:rPr>
        <w:t>” dapat</w:t>
      </w:r>
      <w:r w:rsidRPr="00BA3570">
        <w:rPr>
          <w:rFonts w:ascii="Tahoma" w:hAnsi="Tahoma" w:cs="Tahoma"/>
          <w:sz w:val="22"/>
          <w:szCs w:val="22"/>
        </w:rPr>
        <w:t xml:space="preserve"> mempunyai berbagai arti.</w:t>
      </w:r>
    </w:p>
    <w:p w:rsidR="00CD07B6" w:rsidRPr="00CD07B6" w:rsidRDefault="00CD07B6" w:rsidP="0097749D">
      <w:pPr>
        <w:numPr>
          <w:ilvl w:val="0"/>
          <w:numId w:val="9"/>
        </w:numPr>
        <w:jc w:val="both"/>
        <w:rPr>
          <w:rFonts w:ascii="Tahoma" w:hAnsi="Tahoma" w:cs="Tahoma"/>
          <w:sz w:val="22"/>
          <w:szCs w:val="22"/>
        </w:rPr>
      </w:pPr>
      <w:r w:rsidRPr="00CD07B6">
        <w:rPr>
          <w:rFonts w:ascii="Tahoma" w:hAnsi="Tahoma" w:cs="Tahoma"/>
          <w:sz w:val="22"/>
          <w:szCs w:val="22"/>
        </w:rPr>
        <w:t>Pertama sebagai pengolahan, pengendalian atau penanganan (“</w:t>
      </w:r>
      <w:r w:rsidRPr="00CD07B6">
        <w:rPr>
          <w:rFonts w:ascii="Tahoma" w:hAnsi="Tahoma" w:cs="Tahoma"/>
          <w:i/>
          <w:sz w:val="22"/>
          <w:szCs w:val="22"/>
        </w:rPr>
        <w:t>managing</w:t>
      </w:r>
      <w:r w:rsidRPr="00CD07B6">
        <w:rPr>
          <w:rFonts w:ascii="Tahoma" w:hAnsi="Tahoma" w:cs="Tahoma"/>
          <w:sz w:val="22"/>
          <w:szCs w:val="22"/>
        </w:rPr>
        <w:t xml:space="preserve">”). </w:t>
      </w:r>
    </w:p>
    <w:p w:rsidR="00CD07B6" w:rsidRPr="00CD07B6" w:rsidRDefault="00CD07B6" w:rsidP="0097749D">
      <w:pPr>
        <w:numPr>
          <w:ilvl w:val="0"/>
          <w:numId w:val="9"/>
        </w:numPr>
        <w:jc w:val="both"/>
        <w:rPr>
          <w:rFonts w:ascii="Tahoma" w:hAnsi="Tahoma" w:cs="Tahoma"/>
          <w:sz w:val="22"/>
          <w:szCs w:val="22"/>
        </w:rPr>
      </w:pPr>
      <w:r w:rsidRPr="00CD07B6">
        <w:rPr>
          <w:rFonts w:ascii="Tahoma" w:hAnsi="Tahoma" w:cs="Tahoma"/>
          <w:sz w:val="22"/>
          <w:szCs w:val="22"/>
        </w:rPr>
        <w:t>Kedua berupa perlakuan secara terampil untuk menangani sesuatu berupa “</w:t>
      </w:r>
      <w:r w:rsidRPr="00CD07B6">
        <w:rPr>
          <w:rFonts w:ascii="Tahoma" w:hAnsi="Tahoma" w:cs="Tahoma"/>
          <w:i/>
          <w:sz w:val="22"/>
          <w:szCs w:val="22"/>
        </w:rPr>
        <w:t>skill full treatment</w:t>
      </w:r>
      <w:r w:rsidRPr="00CD07B6">
        <w:rPr>
          <w:rFonts w:ascii="Tahoma" w:hAnsi="Tahoma" w:cs="Tahoma"/>
          <w:sz w:val="22"/>
          <w:szCs w:val="22"/>
        </w:rPr>
        <w:t xml:space="preserve">”. </w:t>
      </w:r>
    </w:p>
    <w:p w:rsidR="00CD07B6" w:rsidRDefault="00CD07B6" w:rsidP="0097749D">
      <w:pPr>
        <w:numPr>
          <w:ilvl w:val="0"/>
          <w:numId w:val="9"/>
        </w:numPr>
        <w:jc w:val="both"/>
        <w:rPr>
          <w:rFonts w:ascii="Tahoma" w:hAnsi="Tahoma" w:cs="Tahoma"/>
          <w:sz w:val="22"/>
          <w:szCs w:val="22"/>
        </w:rPr>
      </w:pPr>
      <w:r w:rsidRPr="00CD07B6">
        <w:rPr>
          <w:rFonts w:ascii="Tahoma" w:hAnsi="Tahoma" w:cs="Tahoma"/>
          <w:sz w:val="22"/>
          <w:szCs w:val="22"/>
        </w:rPr>
        <w:t xml:space="preserve">Ketiga merupakan gabungan dari dua pengertian tersebut ialah yang berhubungan dengan pengolahan suatu perusahaan, rumah tangga atau suatu bentuk kerja sama dalam mencapai suatu tujuan tertentu. </w:t>
      </w:r>
    </w:p>
    <w:p w:rsidR="00C668D4" w:rsidRDefault="00CD07B6" w:rsidP="00664B10">
      <w:pPr>
        <w:spacing w:before="120"/>
        <w:ind w:left="425" w:firstLine="567"/>
        <w:jc w:val="both"/>
        <w:rPr>
          <w:rFonts w:ascii="Tahoma" w:hAnsi="Tahoma" w:cs="Tahoma"/>
          <w:sz w:val="22"/>
          <w:szCs w:val="22"/>
        </w:rPr>
      </w:pPr>
      <w:r w:rsidRPr="00CD07B6">
        <w:rPr>
          <w:rFonts w:ascii="Tahoma" w:hAnsi="Tahoma" w:cs="Tahoma"/>
          <w:sz w:val="22"/>
          <w:szCs w:val="22"/>
        </w:rPr>
        <w:t>Tiga pengertian tersebut mendukung kesepakatan bahwa manajemen dapat dipandang sebagai ilmu dan seni.</w:t>
      </w:r>
      <w:r>
        <w:rPr>
          <w:rFonts w:ascii="Tahoma" w:hAnsi="Tahoma" w:cs="Tahoma"/>
          <w:sz w:val="22"/>
          <w:szCs w:val="22"/>
        </w:rPr>
        <w:t xml:space="preserve"> </w:t>
      </w:r>
    </w:p>
    <w:p w:rsidR="00CD07B6" w:rsidRPr="00BA3570" w:rsidRDefault="00CD07B6" w:rsidP="00664B10">
      <w:pPr>
        <w:spacing w:before="120"/>
        <w:ind w:left="425" w:firstLine="567"/>
        <w:jc w:val="both"/>
        <w:rPr>
          <w:rFonts w:ascii="Tahoma" w:hAnsi="Tahoma" w:cs="Tahoma"/>
          <w:sz w:val="22"/>
          <w:szCs w:val="22"/>
        </w:rPr>
      </w:pPr>
      <w:r w:rsidRPr="00BA3570">
        <w:rPr>
          <w:rFonts w:ascii="Tahoma" w:hAnsi="Tahoma" w:cs="Tahoma"/>
          <w:sz w:val="22"/>
          <w:szCs w:val="22"/>
        </w:rPr>
        <w:t xml:space="preserve">Manajemen sebagai ilmu artinya manajemen memenuhi kriteria ilmu dan metode keilmuan yaitu menekannya kepada konsep-konsep, teori, prinsip dan teknik pengolahan. Sedangkan manajemen sebagai seni artinya bahwa kemampuan mengelola sesuatu itu adalah merupakan seni mencipta (kreatif) dan ini merupakan keterampilan dari seseorang, dengan kata lain penerapan ilmu manajemen itu adalah bersifat seni. Oleh karena itu, manajemen adalah suatu yang sangat penting karena ia berkenaan dan </w:t>
      </w:r>
      <w:r w:rsidRPr="00BA3570">
        <w:rPr>
          <w:rFonts w:ascii="Tahoma" w:hAnsi="Tahoma" w:cs="Tahoma"/>
          <w:sz w:val="22"/>
          <w:szCs w:val="22"/>
        </w:rPr>
        <w:lastRenderedPageBreak/>
        <w:t>berhubungan erat dengan pencapaian tujuan. Adapun pengertian lain dari manajemen adalah ilmu tentang upaya manusia untuk memanfaatkan semua sumber daya yang dimilikinya untuk mencapai tujuan secara efektif dan efisien. Salah satu kunci dalam manajemen adalah bagaimana manajemen dapat mengenali peran dan pentingnya para pihak yang akan menunjang pencapaian tujuan perusahaan.</w:t>
      </w:r>
    </w:p>
    <w:p w:rsidR="00CD07B6" w:rsidRPr="00BA3570" w:rsidRDefault="00CD07B6" w:rsidP="00664B10">
      <w:pPr>
        <w:spacing w:before="120"/>
        <w:ind w:left="425" w:firstLine="567"/>
        <w:jc w:val="both"/>
        <w:rPr>
          <w:rFonts w:ascii="Tahoma" w:hAnsi="Tahoma" w:cs="Tahoma"/>
          <w:sz w:val="22"/>
          <w:szCs w:val="22"/>
        </w:rPr>
      </w:pPr>
      <w:r w:rsidRPr="00CD406D">
        <w:rPr>
          <w:rFonts w:ascii="Tahoma" w:hAnsi="Tahoma" w:cs="Tahoma"/>
          <w:sz w:val="22"/>
          <w:szCs w:val="22"/>
        </w:rPr>
        <w:t>Selain  itu  juga,  manajemen  dapat  didefinisikan  sebagai  “proses</w:t>
      </w:r>
      <w:r w:rsidR="00CD406D">
        <w:rPr>
          <w:rFonts w:ascii="Tahoma" w:hAnsi="Tahoma" w:cs="Tahoma"/>
          <w:sz w:val="22"/>
          <w:szCs w:val="22"/>
        </w:rPr>
        <w:t xml:space="preserve"> </w:t>
      </w:r>
      <w:r w:rsidRPr="00BA3570">
        <w:rPr>
          <w:rFonts w:ascii="Tahoma" w:hAnsi="Tahoma" w:cs="Tahoma"/>
          <w:sz w:val="22"/>
          <w:szCs w:val="22"/>
        </w:rPr>
        <w:t>perencanaan, pengorganisasian, kepemimpinan dan pengendalian dari</w:t>
      </w:r>
      <w:r w:rsidR="00CD406D">
        <w:rPr>
          <w:rFonts w:ascii="Tahoma" w:hAnsi="Tahoma" w:cs="Tahoma"/>
          <w:sz w:val="22"/>
          <w:szCs w:val="22"/>
        </w:rPr>
        <w:t xml:space="preserve"> </w:t>
      </w:r>
      <w:r w:rsidRPr="00BA3570">
        <w:rPr>
          <w:rFonts w:ascii="Tahoma" w:hAnsi="Tahoma" w:cs="Tahoma"/>
          <w:sz w:val="22"/>
          <w:szCs w:val="22"/>
        </w:rPr>
        <w:t xml:space="preserve">berbagai sumber daya organisasi untuk mencapai tujuan secara efektif </w:t>
      </w:r>
      <w:r w:rsidRPr="00CD406D">
        <w:rPr>
          <w:rFonts w:ascii="Tahoma" w:hAnsi="Tahoma" w:cs="Tahoma"/>
          <w:sz w:val="22"/>
          <w:szCs w:val="22"/>
        </w:rPr>
        <w:t>dan efisien”. Definisi manajemen tersebut dapat dijelaskan lebih lanjut</w:t>
      </w:r>
      <w:r w:rsidR="00CD406D" w:rsidRPr="00CD406D">
        <w:rPr>
          <w:rFonts w:ascii="Tahoma" w:hAnsi="Tahoma" w:cs="Tahoma"/>
          <w:sz w:val="22"/>
          <w:szCs w:val="22"/>
        </w:rPr>
        <w:t xml:space="preserve"> </w:t>
      </w:r>
      <w:r w:rsidRPr="00BA3570">
        <w:rPr>
          <w:rFonts w:ascii="Tahoma" w:hAnsi="Tahoma" w:cs="Tahoma"/>
          <w:sz w:val="22"/>
          <w:szCs w:val="22"/>
        </w:rPr>
        <w:t>sebagai berikut:</w:t>
      </w:r>
    </w:p>
    <w:p w:rsidR="00CD07B6" w:rsidRPr="00BA3570" w:rsidRDefault="00CD07B6" w:rsidP="0097749D">
      <w:pPr>
        <w:numPr>
          <w:ilvl w:val="1"/>
          <w:numId w:val="10"/>
        </w:numPr>
        <w:spacing w:before="120"/>
        <w:ind w:left="709" w:hanging="425"/>
        <w:jc w:val="both"/>
        <w:rPr>
          <w:rFonts w:ascii="Tahoma" w:hAnsi="Tahoma" w:cs="Tahoma"/>
          <w:sz w:val="22"/>
          <w:szCs w:val="22"/>
        </w:rPr>
      </w:pPr>
      <w:r w:rsidRPr="00BA3570">
        <w:rPr>
          <w:rFonts w:ascii="Tahoma" w:hAnsi="Tahoma" w:cs="Tahoma"/>
          <w:sz w:val="22"/>
          <w:szCs w:val="22"/>
        </w:rPr>
        <w:t>Manajemen merupakan sebuah proses. Artinya, seluruh kegiatan manajemen yang dijabarkan ke dalam empat fungsi manajemen dilakukan secara berkesinambungan dan semuanya bermuara kepada pencapaian tujuan perusahaan.</w:t>
      </w:r>
    </w:p>
    <w:p w:rsidR="00CD07B6" w:rsidRPr="00BA3570" w:rsidRDefault="00CD07B6" w:rsidP="0097749D">
      <w:pPr>
        <w:numPr>
          <w:ilvl w:val="1"/>
          <w:numId w:val="10"/>
        </w:numPr>
        <w:spacing w:before="120"/>
        <w:ind w:left="709" w:hanging="425"/>
        <w:jc w:val="both"/>
        <w:rPr>
          <w:rFonts w:ascii="Tahoma" w:hAnsi="Tahoma" w:cs="Tahoma"/>
          <w:sz w:val="22"/>
          <w:szCs w:val="22"/>
        </w:rPr>
      </w:pPr>
      <w:r w:rsidRPr="00BA3570">
        <w:rPr>
          <w:rFonts w:ascii="Tahoma" w:hAnsi="Tahoma" w:cs="Tahoma"/>
          <w:sz w:val="22"/>
          <w:szCs w:val="22"/>
        </w:rPr>
        <w:t>Pencapaian tujuan dilakukan secara efektif dan efisien. Efektivitas menunjukkan tercapainya tujuan yang diinginkan melalui serangkaian tindakan yang dilakukan oleh perusahaan. Sedangkan efisiensi menunjukkan pencapaian tujuan secara optimal dengan menggunakan sumber daya yang paling minimal.</w:t>
      </w:r>
    </w:p>
    <w:p w:rsidR="00CD07B6" w:rsidRPr="00BA3570" w:rsidRDefault="00CD07B6" w:rsidP="0097749D">
      <w:pPr>
        <w:numPr>
          <w:ilvl w:val="1"/>
          <w:numId w:val="10"/>
        </w:numPr>
        <w:spacing w:before="120"/>
        <w:ind w:left="709" w:hanging="425"/>
        <w:jc w:val="both"/>
        <w:rPr>
          <w:rFonts w:ascii="Tahoma" w:hAnsi="Tahoma" w:cs="Tahoma"/>
          <w:sz w:val="22"/>
          <w:szCs w:val="22"/>
        </w:rPr>
      </w:pPr>
      <w:r w:rsidRPr="00BA3570">
        <w:rPr>
          <w:rFonts w:ascii="Tahoma" w:hAnsi="Tahoma" w:cs="Tahoma"/>
          <w:sz w:val="22"/>
          <w:szCs w:val="22"/>
        </w:rPr>
        <w:t>Pencapaian tujuan perusahaan dilakukan melalui serangkaian aktivitas yang dikelompokkan ke dalam fungsi-fungsi manajemen dan mencangkup fungsi perencanaan, pengorganisasian, kepemimpinan serta pengendalian.</w:t>
      </w:r>
    </w:p>
    <w:p w:rsidR="00CD07B6" w:rsidRPr="00BA3570" w:rsidRDefault="00CD07B6" w:rsidP="0097749D">
      <w:pPr>
        <w:numPr>
          <w:ilvl w:val="1"/>
          <w:numId w:val="10"/>
        </w:numPr>
        <w:spacing w:before="120"/>
        <w:ind w:left="709" w:hanging="425"/>
        <w:jc w:val="both"/>
        <w:rPr>
          <w:rFonts w:ascii="Tahoma" w:hAnsi="Tahoma" w:cs="Tahoma"/>
          <w:sz w:val="22"/>
          <w:szCs w:val="22"/>
        </w:rPr>
      </w:pPr>
      <w:r w:rsidRPr="00BA3570">
        <w:rPr>
          <w:rFonts w:ascii="Tahoma" w:hAnsi="Tahoma" w:cs="Tahoma"/>
          <w:sz w:val="22"/>
          <w:szCs w:val="22"/>
        </w:rPr>
        <w:t>Pencapaian tujuan perusahaan dilakukan dengan memanfaatkan sumber daya organisasi yang dimiliki oleh perusahaan</w:t>
      </w:r>
    </w:p>
    <w:p w:rsidR="00CD07B6" w:rsidRPr="00BA3570" w:rsidRDefault="00CD07B6" w:rsidP="0097749D">
      <w:pPr>
        <w:numPr>
          <w:ilvl w:val="0"/>
          <w:numId w:val="8"/>
        </w:numPr>
        <w:spacing w:before="120" w:after="120"/>
        <w:ind w:left="425" w:hanging="357"/>
        <w:rPr>
          <w:rFonts w:ascii="Tahoma" w:hAnsi="Tahoma" w:cs="Tahoma"/>
          <w:b/>
          <w:sz w:val="22"/>
          <w:szCs w:val="22"/>
        </w:rPr>
      </w:pPr>
      <w:r w:rsidRPr="00BA3570">
        <w:rPr>
          <w:rFonts w:ascii="Tahoma" w:hAnsi="Tahoma" w:cs="Tahoma"/>
          <w:b/>
          <w:sz w:val="22"/>
          <w:szCs w:val="22"/>
        </w:rPr>
        <w:t>FUNGSI-FUNGSI MANAJEMEN</w:t>
      </w:r>
    </w:p>
    <w:p w:rsidR="00CD07B6" w:rsidRPr="00BA3570" w:rsidRDefault="00CD07B6" w:rsidP="00664B10">
      <w:pPr>
        <w:spacing w:before="120"/>
        <w:ind w:left="425" w:firstLine="567"/>
        <w:jc w:val="both"/>
        <w:rPr>
          <w:rFonts w:ascii="Tahoma" w:hAnsi="Tahoma" w:cs="Tahoma"/>
          <w:sz w:val="22"/>
          <w:szCs w:val="22"/>
        </w:rPr>
      </w:pPr>
      <w:r w:rsidRPr="00BA3570">
        <w:rPr>
          <w:rFonts w:ascii="Tahoma" w:hAnsi="Tahoma" w:cs="Tahoma"/>
          <w:sz w:val="22"/>
          <w:szCs w:val="22"/>
        </w:rPr>
        <w:t xml:space="preserve">Sebagaimana yang dikatakan oleh Louis A. Allen di dalam bukunya </w:t>
      </w:r>
      <w:r w:rsidRPr="00BA3570">
        <w:rPr>
          <w:rFonts w:ascii="Tahoma" w:hAnsi="Tahoma" w:cs="Tahoma"/>
          <w:b/>
          <w:sz w:val="22"/>
          <w:szCs w:val="22"/>
        </w:rPr>
        <w:t>“</w:t>
      </w:r>
      <w:r w:rsidRPr="00BA3570">
        <w:rPr>
          <w:rFonts w:ascii="Tahoma" w:hAnsi="Tahoma" w:cs="Tahoma"/>
          <w:i/>
          <w:sz w:val="22"/>
          <w:szCs w:val="22"/>
        </w:rPr>
        <w:t>The Profession of Management</w:t>
      </w:r>
      <w:r w:rsidRPr="00BA3570">
        <w:rPr>
          <w:rFonts w:ascii="Tahoma" w:hAnsi="Tahoma" w:cs="Tahoma"/>
          <w:b/>
          <w:sz w:val="22"/>
          <w:szCs w:val="22"/>
        </w:rPr>
        <w:t>” menyatakan bahwa manajemen itu</w:t>
      </w:r>
      <w:r w:rsidR="00CD406D">
        <w:rPr>
          <w:rFonts w:ascii="Tahoma" w:hAnsi="Tahoma" w:cs="Tahoma"/>
          <w:b/>
          <w:sz w:val="22"/>
          <w:szCs w:val="22"/>
        </w:rPr>
        <w:t xml:space="preserve"> </w:t>
      </w:r>
      <w:r w:rsidRPr="00BA3570">
        <w:rPr>
          <w:rFonts w:ascii="Tahoma" w:hAnsi="Tahoma" w:cs="Tahoma"/>
          <w:sz w:val="22"/>
          <w:szCs w:val="22"/>
        </w:rPr>
        <w:t>adalah suatu jenis pekerjaan khusus yang menghendaki usaha mental dan fisik yang diperlukan untuk memimpin, merencanakan, menyusun, mengawasi, serta meneliti. Menurut Allen pekerjaan manajer itu mencakup empat fungsi yaitu:</w:t>
      </w:r>
    </w:p>
    <w:p w:rsidR="00CD07B6" w:rsidRPr="00BA3570" w:rsidRDefault="00CD07B6" w:rsidP="0097749D">
      <w:pPr>
        <w:numPr>
          <w:ilvl w:val="0"/>
          <w:numId w:val="12"/>
        </w:numPr>
        <w:spacing w:before="120"/>
        <w:ind w:left="709" w:hanging="283"/>
        <w:rPr>
          <w:rFonts w:ascii="Tahoma" w:hAnsi="Tahoma" w:cs="Tahoma"/>
          <w:b/>
          <w:sz w:val="22"/>
          <w:szCs w:val="22"/>
        </w:rPr>
      </w:pPr>
      <w:r w:rsidRPr="00BA3570">
        <w:rPr>
          <w:rFonts w:ascii="Tahoma" w:hAnsi="Tahoma" w:cs="Tahoma"/>
          <w:b/>
          <w:sz w:val="22"/>
          <w:szCs w:val="22"/>
        </w:rPr>
        <w:t>Memimpin (</w:t>
      </w:r>
      <w:r w:rsidRPr="00BA3570">
        <w:rPr>
          <w:rFonts w:ascii="Tahoma" w:hAnsi="Tahoma" w:cs="Tahoma"/>
          <w:b/>
          <w:i/>
          <w:sz w:val="22"/>
          <w:szCs w:val="22"/>
        </w:rPr>
        <w:t>Leading</w:t>
      </w:r>
      <w:r w:rsidRPr="00BA3570">
        <w:rPr>
          <w:rFonts w:ascii="Tahoma" w:hAnsi="Tahoma" w:cs="Tahoma"/>
          <w:b/>
          <w:sz w:val="22"/>
          <w:szCs w:val="22"/>
        </w:rPr>
        <w:t>)</w:t>
      </w:r>
    </w:p>
    <w:p w:rsidR="00CD07B6" w:rsidRPr="00BA3570" w:rsidRDefault="00CD07B6" w:rsidP="00664B10">
      <w:pPr>
        <w:spacing w:before="120"/>
        <w:ind w:left="709" w:firstLine="567"/>
        <w:jc w:val="both"/>
        <w:rPr>
          <w:rFonts w:ascii="Tahoma" w:hAnsi="Tahoma" w:cs="Tahoma"/>
          <w:sz w:val="22"/>
          <w:szCs w:val="22"/>
        </w:rPr>
      </w:pPr>
      <w:r w:rsidRPr="00BA3570">
        <w:rPr>
          <w:rFonts w:ascii="Tahoma" w:hAnsi="Tahoma" w:cs="Tahoma"/>
          <w:sz w:val="22"/>
          <w:szCs w:val="22"/>
        </w:rPr>
        <w:t>Memimpin adalah pekerjaan yang dilakukan oleh seorang manajer</w:t>
      </w:r>
      <w:r w:rsidR="00CD406D">
        <w:rPr>
          <w:rFonts w:ascii="Tahoma" w:hAnsi="Tahoma" w:cs="Tahoma"/>
          <w:sz w:val="22"/>
          <w:szCs w:val="22"/>
        </w:rPr>
        <w:t xml:space="preserve"> </w:t>
      </w:r>
      <w:r w:rsidRPr="00BA3570">
        <w:rPr>
          <w:rFonts w:ascii="Tahoma" w:hAnsi="Tahoma" w:cs="Tahoma"/>
          <w:sz w:val="22"/>
          <w:szCs w:val="22"/>
        </w:rPr>
        <w:t xml:space="preserve">agar orang lain bertindak. Fungsi </w:t>
      </w:r>
      <w:r w:rsidRPr="00BA3570">
        <w:rPr>
          <w:rFonts w:ascii="Tahoma" w:hAnsi="Tahoma" w:cs="Tahoma"/>
          <w:i/>
          <w:sz w:val="22"/>
          <w:szCs w:val="22"/>
        </w:rPr>
        <w:t>Leading</w:t>
      </w:r>
      <w:r w:rsidRPr="00BA3570">
        <w:rPr>
          <w:rFonts w:ascii="Tahoma" w:hAnsi="Tahoma" w:cs="Tahoma"/>
          <w:sz w:val="22"/>
          <w:szCs w:val="22"/>
        </w:rPr>
        <w:t xml:space="preserve"> ini terdiri dari beberapa kegiatan yaitu sebagai berikut;</w:t>
      </w:r>
    </w:p>
    <w:p w:rsidR="00CD07B6" w:rsidRPr="00BA3570" w:rsidRDefault="00CD07B6" w:rsidP="0097749D">
      <w:pPr>
        <w:numPr>
          <w:ilvl w:val="0"/>
          <w:numId w:val="11"/>
        </w:numPr>
        <w:spacing w:before="120"/>
        <w:ind w:left="993" w:hanging="284"/>
        <w:rPr>
          <w:rFonts w:ascii="Tahoma" w:hAnsi="Tahoma" w:cs="Tahoma"/>
          <w:sz w:val="22"/>
          <w:szCs w:val="22"/>
        </w:rPr>
      </w:pPr>
      <w:r w:rsidRPr="00BA3570">
        <w:rPr>
          <w:rFonts w:ascii="Tahoma" w:hAnsi="Tahoma" w:cs="Tahoma"/>
          <w:sz w:val="22"/>
          <w:szCs w:val="22"/>
        </w:rPr>
        <w:t>Mengambil keputusan (</w:t>
      </w:r>
      <w:r w:rsidRPr="00BA3570">
        <w:rPr>
          <w:rFonts w:ascii="Tahoma" w:hAnsi="Tahoma" w:cs="Tahoma"/>
          <w:i/>
          <w:sz w:val="22"/>
          <w:szCs w:val="22"/>
        </w:rPr>
        <w:t>decision making</w:t>
      </w:r>
      <w:r w:rsidRPr="00BA3570">
        <w:rPr>
          <w:rFonts w:ascii="Tahoma" w:hAnsi="Tahoma" w:cs="Tahoma"/>
          <w:sz w:val="22"/>
          <w:szCs w:val="22"/>
        </w:rPr>
        <w:t>)</w:t>
      </w:r>
    </w:p>
    <w:p w:rsidR="00CD07B6" w:rsidRPr="00BA3570" w:rsidRDefault="00CD07B6" w:rsidP="0097749D">
      <w:pPr>
        <w:numPr>
          <w:ilvl w:val="0"/>
          <w:numId w:val="11"/>
        </w:numPr>
        <w:spacing w:before="120"/>
        <w:ind w:left="993" w:hanging="284"/>
        <w:rPr>
          <w:rFonts w:ascii="Tahoma" w:hAnsi="Tahoma" w:cs="Tahoma"/>
          <w:sz w:val="22"/>
          <w:szCs w:val="22"/>
        </w:rPr>
      </w:pPr>
      <w:r w:rsidRPr="00BA3570">
        <w:rPr>
          <w:rFonts w:ascii="Tahoma" w:hAnsi="Tahoma" w:cs="Tahoma"/>
          <w:sz w:val="22"/>
          <w:szCs w:val="22"/>
        </w:rPr>
        <w:t>Mengadakan komunikasi (</w:t>
      </w:r>
      <w:r w:rsidRPr="00BA3570">
        <w:rPr>
          <w:rFonts w:ascii="Tahoma" w:hAnsi="Tahoma" w:cs="Tahoma"/>
          <w:i/>
          <w:sz w:val="22"/>
          <w:szCs w:val="22"/>
        </w:rPr>
        <w:t>communicating</w:t>
      </w:r>
      <w:r w:rsidRPr="00BA3570">
        <w:rPr>
          <w:rFonts w:ascii="Tahoma" w:hAnsi="Tahoma" w:cs="Tahoma"/>
          <w:sz w:val="22"/>
          <w:szCs w:val="22"/>
        </w:rPr>
        <w:t>)</w:t>
      </w:r>
    </w:p>
    <w:p w:rsidR="00CD07B6" w:rsidRPr="00BA3570" w:rsidRDefault="00CD07B6" w:rsidP="0097749D">
      <w:pPr>
        <w:numPr>
          <w:ilvl w:val="0"/>
          <w:numId w:val="11"/>
        </w:numPr>
        <w:spacing w:before="120"/>
        <w:ind w:left="993" w:hanging="284"/>
        <w:rPr>
          <w:rFonts w:ascii="Tahoma" w:hAnsi="Tahoma" w:cs="Tahoma"/>
          <w:sz w:val="22"/>
          <w:szCs w:val="22"/>
        </w:rPr>
      </w:pPr>
      <w:r w:rsidRPr="00BA3570">
        <w:rPr>
          <w:rFonts w:ascii="Tahoma" w:hAnsi="Tahoma" w:cs="Tahoma"/>
          <w:sz w:val="22"/>
          <w:szCs w:val="22"/>
        </w:rPr>
        <w:t>Memberikan motivasi (</w:t>
      </w:r>
      <w:r w:rsidRPr="00BA3570">
        <w:rPr>
          <w:rFonts w:ascii="Tahoma" w:hAnsi="Tahoma" w:cs="Tahoma"/>
          <w:i/>
          <w:sz w:val="22"/>
          <w:szCs w:val="22"/>
        </w:rPr>
        <w:t>motivating</w:t>
      </w:r>
      <w:r w:rsidRPr="00BA3570">
        <w:rPr>
          <w:rFonts w:ascii="Tahoma" w:hAnsi="Tahoma" w:cs="Tahoma"/>
          <w:sz w:val="22"/>
          <w:szCs w:val="22"/>
        </w:rPr>
        <w:t>)</w:t>
      </w:r>
    </w:p>
    <w:p w:rsidR="00CD07B6" w:rsidRPr="00BA3570" w:rsidRDefault="00CD07B6" w:rsidP="0097749D">
      <w:pPr>
        <w:numPr>
          <w:ilvl w:val="0"/>
          <w:numId w:val="11"/>
        </w:numPr>
        <w:spacing w:before="120"/>
        <w:ind w:left="993" w:hanging="284"/>
        <w:rPr>
          <w:rFonts w:ascii="Tahoma" w:hAnsi="Tahoma" w:cs="Tahoma"/>
          <w:sz w:val="22"/>
          <w:szCs w:val="22"/>
        </w:rPr>
      </w:pPr>
      <w:r w:rsidRPr="00BA3570">
        <w:rPr>
          <w:rFonts w:ascii="Tahoma" w:hAnsi="Tahoma" w:cs="Tahoma"/>
          <w:sz w:val="22"/>
          <w:szCs w:val="22"/>
        </w:rPr>
        <w:t>Memilih orang-orang (</w:t>
      </w:r>
      <w:r w:rsidRPr="00BA3570">
        <w:rPr>
          <w:rFonts w:ascii="Tahoma" w:hAnsi="Tahoma" w:cs="Tahoma"/>
          <w:i/>
          <w:sz w:val="22"/>
          <w:szCs w:val="22"/>
        </w:rPr>
        <w:t>selecting people</w:t>
      </w:r>
      <w:r w:rsidRPr="00BA3570">
        <w:rPr>
          <w:rFonts w:ascii="Tahoma" w:hAnsi="Tahoma" w:cs="Tahoma"/>
          <w:sz w:val="22"/>
          <w:szCs w:val="22"/>
        </w:rPr>
        <w:t>)</w:t>
      </w:r>
    </w:p>
    <w:p w:rsidR="00CD07B6" w:rsidRPr="00BA3570" w:rsidRDefault="00CD07B6" w:rsidP="0097749D">
      <w:pPr>
        <w:numPr>
          <w:ilvl w:val="0"/>
          <w:numId w:val="11"/>
        </w:numPr>
        <w:spacing w:before="120"/>
        <w:ind w:left="993" w:hanging="284"/>
        <w:rPr>
          <w:rFonts w:ascii="Tahoma" w:hAnsi="Tahoma" w:cs="Tahoma"/>
          <w:sz w:val="22"/>
          <w:szCs w:val="22"/>
        </w:rPr>
      </w:pPr>
      <w:r w:rsidRPr="00BA3570">
        <w:rPr>
          <w:rFonts w:ascii="Tahoma" w:hAnsi="Tahoma" w:cs="Tahoma"/>
          <w:sz w:val="22"/>
          <w:szCs w:val="22"/>
        </w:rPr>
        <w:t>Mengembangkan orang-orang (</w:t>
      </w:r>
      <w:r w:rsidRPr="00BA3570">
        <w:rPr>
          <w:rFonts w:ascii="Tahoma" w:hAnsi="Tahoma" w:cs="Tahoma"/>
          <w:i/>
          <w:sz w:val="22"/>
          <w:szCs w:val="22"/>
        </w:rPr>
        <w:t>developing people</w:t>
      </w:r>
      <w:r w:rsidRPr="00BA3570">
        <w:rPr>
          <w:rFonts w:ascii="Tahoma" w:hAnsi="Tahoma" w:cs="Tahoma"/>
          <w:sz w:val="22"/>
          <w:szCs w:val="22"/>
        </w:rPr>
        <w:t>)</w:t>
      </w:r>
    </w:p>
    <w:p w:rsidR="00CD07B6" w:rsidRPr="00BA3570" w:rsidRDefault="00CD07B6" w:rsidP="0097749D">
      <w:pPr>
        <w:numPr>
          <w:ilvl w:val="0"/>
          <w:numId w:val="12"/>
        </w:numPr>
        <w:spacing w:before="120"/>
        <w:ind w:left="709" w:hanging="283"/>
        <w:rPr>
          <w:rFonts w:ascii="Tahoma" w:hAnsi="Tahoma" w:cs="Tahoma"/>
          <w:b/>
          <w:sz w:val="22"/>
          <w:szCs w:val="22"/>
        </w:rPr>
      </w:pPr>
      <w:r w:rsidRPr="00BA3570">
        <w:rPr>
          <w:rFonts w:ascii="Tahoma" w:hAnsi="Tahoma" w:cs="Tahoma"/>
          <w:b/>
          <w:sz w:val="22"/>
          <w:szCs w:val="22"/>
        </w:rPr>
        <w:t>Merencanakan (</w:t>
      </w:r>
      <w:r w:rsidRPr="00BA3570">
        <w:rPr>
          <w:rFonts w:ascii="Tahoma" w:hAnsi="Tahoma" w:cs="Tahoma"/>
          <w:b/>
          <w:i/>
          <w:sz w:val="22"/>
          <w:szCs w:val="22"/>
        </w:rPr>
        <w:t>Planning</w:t>
      </w:r>
      <w:r w:rsidRPr="00BA3570">
        <w:rPr>
          <w:rFonts w:ascii="Tahoma" w:hAnsi="Tahoma" w:cs="Tahoma"/>
          <w:b/>
          <w:sz w:val="22"/>
          <w:szCs w:val="22"/>
        </w:rPr>
        <w:t xml:space="preserve">) </w:t>
      </w:r>
      <w:r w:rsidRPr="00BA3570">
        <w:rPr>
          <w:rFonts w:ascii="Tahoma" w:hAnsi="Tahoma" w:cs="Tahoma"/>
          <w:sz w:val="22"/>
          <w:szCs w:val="22"/>
        </w:rPr>
        <w:t>Meliputi beberapa kegiatan yaitu :</w:t>
      </w:r>
    </w:p>
    <w:p w:rsidR="00CD07B6" w:rsidRPr="00BA3570" w:rsidRDefault="00CD07B6" w:rsidP="0097749D">
      <w:pPr>
        <w:numPr>
          <w:ilvl w:val="0"/>
          <w:numId w:val="27"/>
        </w:numPr>
        <w:spacing w:before="120"/>
        <w:ind w:left="993" w:hanging="284"/>
        <w:rPr>
          <w:rFonts w:ascii="Tahoma" w:hAnsi="Tahoma" w:cs="Tahoma"/>
          <w:sz w:val="22"/>
          <w:szCs w:val="22"/>
        </w:rPr>
      </w:pPr>
      <w:r w:rsidRPr="00BA3570">
        <w:rPr>
          <w:rFonts w:ascii="Tahoma" w:hAnsi="Tahoma" w:cs="Tahoma"/>
          <w:sz w:val="22"/>
          <w:szCs w:val="22"/>
        </w:rPr>
        <w:t>Meramalkan (</w:t>
      </w:r>
      <w:r w:rsidRPr="00BA3570">
        <w:rPr>
          <w:rFonts w:ascii="Tahoma" w:hAnsi="Tahoma" w:cs="Tahoma"/>
          <w:i/>
          <w:sz w:val="22"/>
          <w:szCs w:val="22"/>
        </w:rPr>
        <w:t>forecasting</w:t>
      </w:r>
      <w:r w:rsidRPr="00BA3570">
        <w:rPr>
          <w:rFonts w:ascii="Tahoma" w:hAnsi="Tahoma" w:cs="Tahoma"/>
          <w:sz w:val="22"/>
          <w:szCs w:val="22"/>
        </w:rPr>
        <w:t>) adalah pekerjaan seorang manajer dalam memperkirakan waktu yang akan datang.</w:t>
      </w:r>
    </w:p>
    <w:p w:rsidR="00CD07B6" w:rsidRPr="00BA3570" w:rsidRDefault="00CD07B6" w:rsidP="0097749D">
      <w:pPr>
        <w:numPr>
          <w:ilvl w:val="0"/>
          <w:numId w:val="27"/>
        </w:numPr>
        <w:spacing w:before="120"/>
        <w:ind w:left="993" w:hanging="284"/>
        <w:rPr>
          <w:rFonts w:ascii="Tahoma" w:hAnsi="Tahoma" w:cs="Tahoma"/>
          <w:sz w:val="22"/>
          <w:szCs w:val="22"/>
        </w:rPr>
      </w:pPr>
      <w:r w:rsidRPr="00BA3570">
        <w:rPr>
          <w:rFonts w:ascii="Tahoma" w:hAnsi="Tahoma" w:cs="Tahoma"/>
          <w:sz w:val="22"/>
          <w:szCs w:val="22"/>
        </w:rPr>
        <w:t>Menetapkan maksud dan tujuan (</w:t>
      </w:r>
      <w:r w:rsidRPr="00BA3570">
        <w:rPr>
          <w:rFonts w:ascii="Tahoma" w:hAnsi="Tahoma" w:cs="Tahoma"/>
          <w:i/>
          <w:sz w:val="22"/>
          <w:szCs w:val="22"/>
        </w:rPr>
        <w:t>establishing objective</w:t>
      </w:r>
      <w:r w:rsidRPr="00BA3570">
        <w:rPr>
          <w:rFonts w:ascii="Tahoma" w:hAnsi="Tahoma" w:cs="Tahoma"/>
          <w:sz w:val="22"/>
          <w:szCs w:val="22"/>
        </w:rPr>
        <w:t>) yaitu pekerjaan manajer dalam menentukan tujuan atau sasaran.</w:t>
      </w:r>
    </w:p>
    <w:p w:rsidR="00CD07B6" w:rsidRPr="00BA3570" w:rsidRDefault="00CD07B6" w:rsidP="0097749D">
      <w:pPr>
        <w:numPr>
          <w:ilvl w:val="0"/>
          <w:numId w:val="27"/>
        </w:numPr>
        <w:spacing w:before="120"/>
        <w:ind w:left="993" w:hanging="284"/>
        <w:rPr>
          <w:rFonts w:ascii="Tahoma" w:hAnsi="Tahoma" w:cs="Tahoma"/>
          <w:sz w:val="22"/>
          <w:szCs w:val="22"/>
        </w:rPr>
      </w:pPr>
      <w:r w:rsidRPr="00BA3570">
        <w:rPr>
          <w:rFonts w:ascii="Tahoma" w:hAnsi="Tahoma" w:cs="Tahoma"/>
          <w:sz w:val="22"/>
          <w:szCs w:val="22"/>
        </w:rPr>
        <w:t>Mengacarakan (</w:t>
      </w:r>
      <w:r w:rsidRPr="00BA3570">
        <w:rPr>
          <w:rFonts w:ascii="Tahoma" w:hAnsi="Tahoma" w:cs="Tahoma"/>
          <w:i/>
          <w:sz w:val="22"/>
          <w:szCs w:val="22"/>
        </w:rPr>
        <w:t>programming</w:t>
      </w:r>
      <w:r w:rsidRPr="00BA3570">
        <w:rPr>
          <w:rFonts w:ascii="Tahoma" w:hAnsi="Tahoma" w:cs="Tahoma"/>
          <w:sz w:val="22"/>
          <w:szCs w:val="22"/>
        </w:rPr>
        <w:t>) menetapkan urutan kegiatan yang diperlukan untuk mencapai tujuan.</w:t>
      </w:r>
    </w:p>
    <w:p w:rsidR="00CD07B6" w:rsidRPr="00BA3570" w:rsidRDefault="00CD07B6" w:rsidP="0097749D">
      <w:pPr>
        <w:numPr>
          <w:ilvl w:val="0"/>
          <w:numId w:val="27"/>
        </w:numPr>
        <w:spacing w:before="120"/>
        <w:ind w:left="993" w:hanging="284"/>
        <w:rPr>
          <w:rFonts w:ascii="Tahoma" w:hAnsi="Tahoma" w:cs="Tahoma"/>
          <w:sz w:val="22"/>
          <w:szCs w:val="22"/>
        </w:rPr>
      </w:pPr>
      <w:r w:rsidRPr="00BA3570">
        <w:rPr>
          <w:rFonts w:ascii="Tahoma" w:hAnsi="Tahoma" w:cs="Tahoma"/>
          <w:sz w:val="22"/>
          <w:szCs w:val="22"/>
        </w:rPr>
        <w:lastRenderedPageBreak/>
        <w:t>Mengatur waktu (</w:t>
      </w:r>
      <w:r w:rsidRPr="00BA3570">
        <w:rPr>
          <w:rFonts w:ascii="Tahoma" w:hAnsi="Tahoma" w:cs="Tahoma"/>
          <w:i/>
          <w:sz w:val="22"/>
          <w:szCs w:val="22"/>
        </w:rPr>
        <w:t>scheduling</w:t>
      </w:r>
      <w:r w:rsidRPr="00BA3570">
        <w:rPr>
          <w:rFonts w:ascii="Tahoma" w:hAnsi="Tahoma" w:cs="Tahoma"/>
          <w:sz w:val="22"/>
          <w:szCs w:val="22"/>
        </w:rPr>
        <w:t>) menetapkan urutan yang tepat, hal ini sangat penting agar semua tindakan dapat berhasil dengan baik.</w:t>
      </w:r>
    </w:p>
    <w:p w:rsidR="00CD07B6" w:rsidRPr="00BA3570" w:rsidRDefault="00CD07B6" w:rsidP="0097749D">
      <w:pPr>
        <w:numPr>
          <w:ilvl w:val="0"/>
          <w:numId w:val="27"/>
        </w:numPr>
        <w:spacing w:before="120"/>
        <w:ind w:left="993" w:hanging="284"/>
        <w:rPr>
          <w:rFonts w:ascii="Tahoma" w:hAnsi="Tahoma" w:cs="Tahoma"/>
          <w:sz w:val="22"/>
          <w:szCs w:val="22"/>
        </w:rPr>
      </w:pPr>
      <w:r w:rsidRPr="00BA3570">
        <w:rPr>
          <w:rFonts w:ascii="Tahoma" w:hAnsi="Tahoma" w:cs="Tahoma"/>
          <w:sz w:val="22"/>
          <w:szCs w:val="22"/>
        </w:rPr>
        <w:t>Menyusun anggaran belanja (</w:t>
      </w:r>
      <w:r w:rsidRPr="00BA3570">
        <w:rPr>
          <w:rFonts w:ascii="Tahoma" w:hAnsi="Tahoma" w:cs="Tahoma"/>
          <w:i/>
          <w:sz w:val="22"/>
          <w:szCs w:val="22"/>
        </w:rPr>
        <w:t>budgeting</w:t>
      </w:r>
      <w:r w:rsidRPr="00BA3570">
        <w:rPr>
          <w:rFonts w:ascii="Tahoma" w:hAnsi="Tahoma" w:cs="Tahoma"/>
          <w:sz w:val="22"/>
          <w:szCs w:val="22"/>
        </w:rPr>
        <w:t>) mengalokasikan sumber daya yang ada.</w:t>
      </w:r>
    </w:p>
    <w:p w:rsidR="00CD07B6" w:rsidRPr="00BA3570" w:rsidRDefault="00CD07B6" w:rsidP="0097749D">
      <w:pPr>
        <w:numPr>
          <w:ilvl w:val="0"/>
          <w:numId w:val="27"/>
        </w:numPr>
        <w:spacing w:before="120"/>
        <w:ind w:left="993" w:hanging="284"/>
        <w:rPr>
          <w:rFonts w:ascii="Tahoma" w:hAnsi="Tahoma" w:cs="Tahoma"/>
          <w:sz w:val="22"/>
          <w:szCs w:val="22"/>
        </w:rPr>
      </w:pPr>
      <w:r w:rsidRPr="00BA3570">
        <w:rPr>
          <w:rFonts w:ascii="Tahoma" w:hAnsi="Tahoma" w:cs="Tahoma"/>
          <w:sz w:val="22"/>
          <w:szCs w:val="22"/>
        </w:rPr>
        <w:t>Mengembangkan prosedur (</w:t>
      </w:r>
      <w:r w:rsidRPr="00BA3570">
        <w:rPr>
          <w:rFonts w:ascii="Tahoma" w:hAnsi="Tahoma" w:cs="Tahoma"/>
          <w:i/>
          <w:sz w:val="22"/>
          <w:szCs w:val="22"/>
        </w:rPr>
        <w:t>developing procedures</w:t>
      </w:r>
      <w:r w:rsidRPr="00BA3570">
        <w:rPr>
          <w:rFonts w:ascii="Tahoma" w:hAnsi="Tahoma" w:cs="Tahoma"/>
          <w:sz w:val="22"/>
          <w:szCs w:val="22"/>
        </w:rPr>
        <w:t>) menormalisasikan cara-cara pelaksanaan pekerjaan.</w:t>
      </w:r>
    </w:p>
    <w:p w:rsidR="00CD07B6" w:rsidRPr="00BA3570" w:rsidRDefault="00CD07B6" w:rsidP="0097749D">
      <w:pPr>
        <w:numPr>
          <w:ilvl w:val="0"/>
          <w:numId w:val="27"/>
        </w:numPr>
        <w:spacing w:before="120"/>
        <w:ind w:left="993" w:hanging="284"/>
        <w:rPr>
          <w:rFonts w:ascii="Tahoma" w:hAnsi="Tahoma" w:cs="Tahoma"/>
          <w:sz w:val="22"/>
          <w:szCs w:val="22"/>
        </w:rPr>
      </w:pPr>
      <w:r w:rsidRPr="00BA3570">
        <w:rPr>
          <w:rFonts w:ascii="Tahoma" w:hAnsi="Tahoma" w:cs="Tahoma"/>
          <w:sz w:val="22"/>
          <w:szCs w:val="22"/>
        </w:rPr>
        <w:t>Menetapkan dan menafsirkan kebijaksanaan (</w:t>
      </w:r>
      <w:r w:rsidRPr="00BA3570">
        <w:rPr>
          <w:rFonts w:ascii="Tahoma" w:hAnsi="Tahoma" w:cs="Tahoma"/>
          <w:i/>
          <w:sz w:val="22"/>
          <w:szCs w:val="22"/>
        </w:rPr>
        <w:t>establishing and interpreting policies</w:t>
      </w:r>
      <w:r w:rsidRPr="00BA3570">
        <w:rPr>
          <w:rFonts w:ascii="Tahoma" w:hAnsi="Tahoma" w:cs="Tahoma"/>
          <w:sz w:val="22"/>
          <w:szCs w:val="22"/>
        </w:rPr>
        <w:t>) menetapkan dasar-dasar pelaksanaan pekerjaan.</w:t>
      </w:r>
    </w:p>
    <w:p w:rsidR="00CD07B6" w:rsidRPr="00BA3570" w:rsidRDefault="00CD07B6" w:rsidP="0097749D">
      <w:pPr>
        <w:numPr>
          <w:ilvl w:val="0"/>
          <w:numId w:val="12"/>
        </w:numPr>
        <w:spacing w:before="120"/>
        <w:ind w:left="709" w:hanging="283"/>
        <w:rPr>
          <w:rFonts w:ascii="Tahoma" w:hAnsi="Tahoma" w:cs="Tahoma"/>
          <w:b/>
          <w:sz w:val="22"/>
          <w:szCs w:val="22"/>
        </w:rPr>
      </w:pPr>
      <w:r w:rsidRPr="00BA3570">
        <w:rPr>
          <w:rFonts w:ascii="Tahoma" w:eastAsia="Times New Roman" w:hAnsi="Tahoma" w:cs="Tahoma"/>
          <w:sz w:val="22"/>
          <w:szCs w:val="22"/>
        </w:rPr>
        <w:tab/>
      </w:r>
      <w:r w:rsidRPr="00BA3570">
        <w:rPr>
          <w:rFonts w:ascii="Tahoma" w:hAnsi="Tahoma" w:cs="Tahoma"/>
          <w:b/>
          <w:sz w:val="22"/>
          <w:szCs w:val="22"/>
        </w:rPr>
        <w:t>Menyusun (</w:t>
      </w:r>
      <w:r w:rsidRPr="00BA3570">
        <w:rPr>
          <w:rFonts w:ascii="Tahoma" w:hAnsi="Tahoma" w:cs="Tahoma"/>
          <w:b/>
          <w:i/>
          <w:sz w:val="22"/>
          <w:szCs w:val="22"/>
        </w:rPr>
        <w:t>Organizing</w:t>
      </w:r>
      <w:r w:rsidRPr="00BA3570">
        <w:rPr>
          <w:rFonts w:ascii="Tahoma" w:hAnsi="Tahoma" w:cs="Tahoma"/>
          <w:b/>
          <w:sz w:val="22"/>
          <w:szCs w:val="22"/>
        </w:rPr>
        <w:t>)</w:t>
      </w:r>
    </w:p>
    <w:p w:rsidR="00CD07B6" w:rsidRPr="00BA3570" w:rsidRDefault="00CD07B6" w:rsidP="00664B10">
      <w:pPr>
        <w:spacing w:before="120"/>
        <w:ind w:left="709" w:firstLine="567"/>
        <w:jc w:val="both"/>
        <w:rPr>
          <w:rFonts w:ascii="Tahoma" w:hAnsi="Tahoma" w:cs="Tahoma"/>
          <w:sz w:val="22"/>
          <w:szCs w:val="22"/>
        </w:rPr>
      </w:pPr>
      <w:r w:rsidRPr="00BA3570">
        <w:rPr>
          <w:rFonts w:ascii="Tahoma" w:hAnsi="Tahoma" w:cs="Tahoma"/>
          <w:sz w:val="22"/>
          <w:szCs w:val="22"/>
        </w:rPr>
        <w:t xml:space="preserve">Pekerjaan yang dilakukan oleh seorang manajer dalam mengatur dan menghubungkan pekerjaan yang akan dilakukan sehingga dapat dilaksanakan dengan efektif. Fungsi manajemen </w:t>
      </w:r>
      <w:r w:rsidRPr="00BA3570">
        <w:rPr>
          <w:rFonts w:ascii="Tahoma" w:hAnsi="Tahoma" w:cs="Tahoma"/>
          <w:i/>
          <w:sz w:val="22"/>
          <w:szCs w:val="22"/>
        </w:rPr>
        <w:t>organizing</w:t>
      </w:r>
      <w:r w:rsidRPr="00BA3570">
        <w:rPr>
          <w:rFonts w:ascii="Tahoma" w:hAnsi="Tahoma" w:cs="Tahoma"/>
          <w:sz w:val="22"/>
          <w:szCs w:val="22"/>
        </w:rPr>
        <w:t xml:space="preserve"> ini meliputi:</w:t>
      </w:r>
    </w:p>
    <w:p w:rsidR="00CD07B6" w:rsidRPr="00BA3570" w:rsidRDefault="00CD07B6" w:rsidP="0097749D">
      <w:pPr>
        <w:numPr>
          <w:ilvl w:val="0"/>
          <w:numId w:val="28"/>
        </w:numPr>
        <w:spacing w:before="120"/>
        <w:ind w:left="993" w:hanging="284"/>
        <w:rPr>
          <w:rFonts w:ascii="Tahoma" w:hAnsi="Tahoma" w:cs="Tahoma"/>
          <w:sz w:val="22"/>
          <w:szCs w:val="22"/>
        </w:rPr>
      </w:pPr>
      <w:r w:rsidRPr="00BA3570">
        <w:rPr>
          <w:rFonts w:ascii="Tahoma" w:hAnsi="Tahoma" w:cs="Tahoma"/>
          <w:sz w:val="22"/>
          <w:szCs w:val="22"/>
        </w:rPr>
        <w:t>Merencanakan struktur organisasi</w:t>
      </w:r>
    </w:p>
    <w:p w:rsidR="00CD07B6" w:rsidRPr="00BA3570" w:rsidRDefault="00CD07B6" w:rsidP="0097749D">
      <w:pPr>
        <w:numPr>
          <w:ilvl w:val="0"/>
          <w:numId w:val="28"/>
        </w:numPr>
        <w:spacing w:before="120"/>
        <w:ind w:left="993" w:hanging="284"/>
        <w:rPr>
          <w:rFonts w:ascii="Tahoma" w:hAnsi="Tahoma" w:cs="Tahoma"/>
          <w:sz w:val="22"/>
          <w:szCs w:val="22"/>
        </w:rPr>
      </w:pPr>
      <w:r w:rsidRPr="00BA3570">
        <w:rPr>
          <w:rFonts w:ascii="Tahoma" w:hAnsi="Tahoma" w:cs="Tahoma"/>
          <w:sz w:val="22"/>
          <w:szCs w:val="22"/>
        </w:rPr>
        <w:t>Mendelegasikan tanggung jawab dan wewenang</w:t>
      </w:r>
    </w:p>
    <w:p w:rsidR="00CD07B6" w:rsidRPr="00BA3570" w:rsidRDefault="00CD07B6" w:rsidP="0097749D">
      <w:pPr>
        <w:numPr>
          <w:ilvl w:val="0"/>
          <w:numId w:val="28"/>
        </w:numPr>
        <w:spacing w:before="120"/>
        <w:ind w:left="993" w:hanging="284"/>
        <w:rPr>
          <w:rFonts w:ascii="Tahoma" w:hAnsi="Tahoma" w:cs="Tahoma"/>
          <w:sz w:val="22"/>
          <w:szCs w:val="22"/>
        </w:rPr>
      </w:pPr>
      <w:r w:rsidRPr="00BA3570">
        <w:rPr>
          <w:rFonts w:ascii="Tahoma" w:hAnsi="Tahoma" w:cs="Tahoma"/>
          <w:sz w:val="22"/>
          <w:szCs w:val="22"/>
        </w:rPr>
        <w:t>Menetapkan hubungan-hubungan</w:t>
      </w:r>
    </w:p>
    <w:p w:rsidR="00CD07B6" w:rsidRPr="00BA3570" w:rsidRDefault="00CD07B6" w:rsidP="0097749D">
      <w:pPr>
        <w:numPr>
          <w:ilvl w:val="0"/>
          <w:numId w:val="12"/>
        </w:numPr>
        <w:spacing w:before="120"/>
        <w:ind w:left="709" w:hanging="283"/>
        <w:rPr>
          <w:rFonts w:ascii="Tahoma" w:hAnsi="Tahoma" w:cs="Tahoma"/>
          <w:b/>
          <w:sz w:val="22"/>
          <w:szCs w:val="22"/>
        </w:rPr>
      </w:pPr>
      <w:r w:rsidRPr="00BA3570">
        <w:rPr>
          <w:rFonts w:ascii="Tahoma" w:hAnsi="Tahoma" w:cs="Tahoma"/>
          <w:b/>
          <w:sz w:val="22"/>
          <w:szCs w:val="22"/>
        </w:rPr>
        <w:t>Mengawasi dan meneliti (</w:t>
      </w:r>
      <w:r w:rsidRPr="00BA3570">
        <w:rPr>
          <w:rFonts w:ascii="Tahoma" w:hAnsi="Tahoma" w:cs="Tahoma"/>
          <w:b/>
          <w:i/>
          <w:sz w:val="22"/>
          <w:szCs w:val="22"/>
        </w:rPr>
        <w:t>Controlling</w:t>
      </w:r>
      <w:r w:rsidRPr="00BA3570">
        <w:rPr>
          <w:rFonts w:ascii="Tahoma" w:hAnsi="Tahoma" w:cs="Tahoma"/>
          <w:b/>
          <w:sz w:val="22"/>
          <w:szCs w:val="22"/>
        </w:rPr>
        <w:t>)</w:t>
      </w:r>
    </w:p>
    <w:p w:rsidR="00CD07B6" w:rsidRPr="00BA3570" w:rsidRDefault="00CD07B6" w:rsidP="00664B10">
      <w:pPr>
        <w:spacing w:before="120"/>
        <w:ind w:left="709" w:firstLine="567"/>
        <w:jc w:val="both"/>
        <w:rPr>
          <w:rFonts w:ascii="Tahoma" w:hAnsi="Tahoma" w:cs="Tahoma"/>
          <w:sz w:val="22"/>
          <w:szCs w:val="22"/>
        </w:rPr>
      </w:pPr>
      <w:r w:rsidRPr="00BA3570">
        <w:rPr>
          <w:rFonts w:ascii="Tahoma" w:hAnsi="Tahoma" w:cs="Tahoma"/>
          <w:sz w:val="22"/>
          <w:szCs w:val="22"/>
        </w:rPr>
        <w:t>Pekerjaan seorang manajer dalam menilai dan mengatur pekerjaan</w:t>
      </w:r>
      <w:r w:rsidR="00DF2F36">
        <w:rPr>
          <w:rFonts w:ascii="Tahoma" w:hAnsi="Tahoma" w:cs="Tahoma"/>
          <w:sz w:val="22"/>
          <w:szCs w:val="22"/>
        </w:rPr>
        <w:t xml:space="preserve"> </w:t>
      </w:r>
      <w:r w:rsidRPr="00BA3570">
        <w:rPr>
          <w:rFonts w:ascii="Tahoma" w:hAnsi="Tahoma" w:cs="Tahoma"/>
          <w:sz w:val="22"/>
          <w:szCs w:val="22"/>
        </w:rPr>
        <w:t>yang diselenggarakan dan yang telah selesai. Cara-cara pengawasan dalam manajemen diperoleh melalui:</w:t>
      </w:r>
    </w:p>
    <w:p w:rsidR="00CD07B6" w:rsidRPr="00BA3570" w:rsidRDefault="00CD07B6" w:rsidP="0097749D">
      <w:pPr>
        <w:numPr>
          <w:ilvl w:val="0"/>
          <w:numId w:val="29"/>
        </w:numPr>
        <w:spacing w:before="120"/>
        <w:ind w:left="993" w:hanging="284"/>
        <w:rPr>
          <w:rFonts w:ascii="Tahoma" w:hAnsi="Tahoma" w:cs="Tahoma"/>
          <w:sz w:val="22"/>
          <w:szCs w:val="22"/>
        </w:rPr>
      </w:pPr>
      <w:r w:rsidRPr="00BA3570">
        <w:rPr>
          <w:rFonts w:ascii="Tahoma" w:hAnsi="Tahoma" w:cs="Tahoma"/>
          <w:sz w:val="22"/>
          <w:szCs w:val="22"/>
        </w:rPr>
        <w:t>Perkembangan derajat pekerjaan</w:t>
      </w:r>
    </w:p>
    <w:p w:rsidR="00CD07B6" w:rsidRPr="00BA3570" w:rsidRDefault="00CD07B6" w:rsidP="0097749D">
      <w:pPr>
        <w:numPr>
          <w:ilvl w:val="0"/>
          <w:numId w:val="29"/>
        </w:numPr>
        <w:spacing w:before="120"/>
        <w:ind w:left="993" w:hanging="284"/>
        <w:rPr>
          <w:rFonts w:ascii="Tahoma" w:hAnsi="Tahoma" w:cs="Tahoma"/>
          <w:sz w:val="22"/>
          <w:szCs w:val="22"/>
        </w:rPr>
      </w:pPr>
      <w:r w:rsidRPr="00BA3570">
        <w:rPr>
          <w:rFonts w:ascii="Tahoma" w:hAnsi="Tahoma" w:cs="Tahoma"/>
          <w:sz w:val="22"/>
          <w:szCs w:val="22"/>
        </w:rPr>
        <w:t>Pengukuran hasil pekerjaan</w:t>
      </w:r>
    </w:p>
    <w:p w:rsidR="00CD07B6" w:rsidRPr="00BA3570" w:rsidRDefault="00CD07B6" w:rsidP="0097749D">
      <w:pPr>
        <w:numPr>
          <w:ilvl w:val="0"/>
          <w:numId w:val="29"/>
        </w:numPr>
        <w:spacing w:before="120"/>
        <w:ind w:left="993" w:hanging="284"/>
        <w:rPr>
          <w:rFonts w:ascii="Tahoma" w:hAnsi="Tahoma" w:cs="Tahoma"/>
          <w:sz w:val="22"/>
          <w:szCs w:val="22"/>
        </w:rPr>
      </w:pPr>
      <w:r w:rsidRPr="00BA3570">
        <w:rPr>
          <w:rFonts w:ascii="Tahoma" w:hAnsi="Tahoma" w:cs="Tahoma"/>
          <w:sz w:val="22"/>
          <w:szCs w:val="22"/>
        </w:rPr>
        <w:t>Penilaian hasil pekerjaan</w:t>
      </w:r>
    </w:p>
    <w:p w:rsidR="00CD07B6" w:rsidRPr="00BA3570" w:rsidRDefault="00CD07B6" w:rsidP="0097749D">
      <w:pPr>
        <w:numPr>
          <w:ilvl w:val="0"/>
          <w:numId w:val="29"/>
        </w:numPr>
        <w:spacing w:before="120"/>
        <w:ind w:left="993" w:hanging="284"/>
        <w:rPr>
          <w:rFonts w:ascii="Tahoma" w:hAnsi="Tahoma" w:cs="Tahoma"/>
          <w:sz w:val="22"/>
          <w:szCs w:val="22"/>
        </w:rPr>
      </w:pPr>
      <w:r w:rsidRPr="00BA3570">
        <w:rPr>
          <w:rFonts w:ascii="Tahoma" w:hAnsi="Tahoma" w:cs="Tahoma"/>
          <w:sz w:val="22"/>
          <w:szCs w:val="22"/>
        </w:rPr>
        <w:t>Pengambilan tindakan perbaikan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8"/>
        </w:numPr>
        <w:spacing w:before="120" w:after="120"/>
        <w:ind w:left="425" w:hanging="357"/>
        <w:rPr>
          <w:rFonts w:ascii="Tahoma" w:hAnsi="Tahoma" w:cs="Tahoma"/>
          <w:b/>
          <w:sz w:val="22"/>
          <w:szCs w:val="22"/>
        </w:rPr>
      </w:pPr>
      <w:r w:rsidRPr="00BA3570">
        <w:rPr>
          <w:rFonts w:ascii="Tahoma" w:hAnsi="Tahoma" w:cs="Tahoma"/>
          <w:b/>
          <w:sz w:val="22"/>
          <w:szCs w:val="22"/>
        </w:rPr>
        <w:t>PERANAN, KEAHLIAN, SERTA TINGKATAN MANAJEMEN</w:t>
      </w:r>
    </w:p>
    <w:p w:rsidR="00CD07B6" w:rsidRPr="00BA3570" w:rsidRDefault="00CD07B6" w:rsidP="00664B10">
      <w:pPr>
        <w:spacing w:before="120"/>
        <w:ind w:left="425" w:firstLine="567"/>
        <w:jc w:val="both"/>
        <w:rPr>
          <w:rFonts w:ascii="Tahoma" w:hAnsi="Tahoma" w:cs="Tahoma"/>
          <w:sz w:val="22"/>
          <w:szCs w:val="22"/>
        </w:rPr>
      </w:pPr>
      <w:r w:rsidRPr="00BA3570">
        <w:rPr>
          <w:rFonts w:ascii="Tahoma" w:hAnsi="Tahoma" w:cs="Tahoma"/>
          <w:sz w:val="22"/>
          <w:szCs w:val="22"/>
        </w:rPr>
        <w:t>Menurut Henry Mintzberg 1988 mengemukakan konsep peranan manajer (</w:t>
      </w:r>
      <w:r w:rsidRPr="00BA3570">
        <w:rPr>
          <w:rFonts w:ascii="Tahoma" w:hAnsi="Tahoma" w:cs="Tahoma"/>
          <w:i/>
          <w:sz w:val="22"/>
          <w:szCs w:val="22"/>
        </w:rPr>
        <w:t>managerial roles</w:t>
      </w:r>
      <w:r w:rsidRPr="00BA3570">
        <w:rPr>
          <w:rFonts w:ascii="Tahoma" w:hAnsi="Tahoma" w:cs="Tahoma"/>
          <w:sz w:val="22"/>
          <w:szCs w:val="22"/>
        </w:rPr>
        <w:t>) untuk lebih mempertajam pemahaman mengenai apa yang sebenarnya dilakukan oleh manajer. Dalam hal ini Mintzberg merumuskan manajer sebagai orang yang memiliki wewenang di dalam suatu organisasi karena manajer diberikan wewenang formal (</w:t>
      </w:r>
      <w:r w:rsidRPr="00BA3570">
        <w:rPr>
          <w:rFonts w:ascii="Tahoma" w:hAnsi="Tahoma" w:cs="Tahoma"/>
          <w:i/>
          <w:sz w:val="22"/>
          <w:szCs w:val="22"/>
        </w:rPr>
        <w:t>formal authority</w:t>
      </w:r>
      <w:r w:rsidRPr="00BA3570">
        <w:rPr>
          <w:rFonts w:ascii="Tahoma" w:hAnsi="Tahoma" w:cs="Tahoma"/>
          <w:sz w:val="22"/>
          <w:szCs w:val="22"/>
        </w:rPr>
        <w:t>) oleh perusahaan.</w:t>
      </w:r>
    </w:p>
    <w:p w:rsidR="00CD07B6" w:rsidRPr="00BA3570" w:rsidRDefault="00CD07B6" w:rsidP="00664B10">
      <w:pPr>
        <w:spacing w:before="120"/>
        <w:ind w:left="425" w:firstLine="567"/>
        <w:jc w:val="both"/>
        <w:rPr>
          <w:rFonts w:ascii="Tahoma" w:hAnsi="Tahoma" w:cs="Tahoma"/>
          <w:sz w:val="22"/>
          <w:szCs w:val="22"/>
        </w:rPr>
      </w:pPr>
      <w:r w:rsidRPr="00BA3570">
        <w:rPr>
          <w:rFonts w:ascii="Tahoma" w:hAnsi="Tahoma" w:cs="Tahoma"/>
          <w:sz w:val="22"/>
          <w:szCs w:val="22"/>
        </w:rPr>
        <w:t>Berdasarkan hasil pengamatan yang dilakukan oleh Mintzberg terhadap apa yang sesungguhnya dilakukan oleh manajer dalam menjalankan statusnya, diperoleh sepuluh peran yang dilakukan oleh manajer yang terbagi dalam tiga kelompok peran yaitu:</w:t>
      </w:r>
    </w:p>
    <w:p w:rsidR="00CD07B6" w:rsidRPr="00BA3570" w:rsidRDefault="00CD07B6" w:rsidP="00BD7670">
      <w:pPr>
        <w:numPr>
          <w:ilvl w:val="0"/>
          <w:numId w:val="2"/>
        </w:numPr>
        <w:spacing w:before="120"/>
        <w:ind w:left="709" w:hanging="283"/>
        <w:rPr>
          <w:rFonts w:ascii="Tahoma" w:hAnsi="Tahoma" w:cs="Tahoma"/>
          <w:sz w:val="22"/>
          <w:szCs w:val="22"/>
        </w:rPr>
      </w:pPr>
      <w:r w:rsidRPr="00BA3570">
        <w:rPr>
          <w:rFonts w:ascii="Tahoma" w:hAnsi="Tahoma" w:cs="Tahoma"/>
          <w:i/>
          <w:sz w:val="22"/>
          <w:szCs w:val="22"/>
        </w:rPr>
        <w:t>Interpersonal roles</w:t>
      </w:r>
    </w:p>
    <w:p w:rsidR="00CD07B6" w:rsidRPr="00BA3570" w:rsidRDefault="00CD07B6" w:rsidP="00664B10">
      <w:pPr>
        <w:spacing w:before="120"/>
        <w:ind w:left="709"/>
        <w:jc w:val="both"/>
        <w:rPr>
          <w:rFonts w:ascii="Tahoma" w:hAnsi="Tahoma" w:cs="Tahoma"/>
          <w:sz w:val="22"/>
          <w:szCs w:val="22"/>
        </w:rPr>
      </w:pPr>
      <w:r w:rsidRPr="00BA3570">
        <w:rPr>
          <w:rFonts w:ascii="Tahoma" w:hAnsi="Tahoma" w:cs="Tahoma"/>
          <w:sz w:val="22"/>
          <w:szCs w:val="22"/>
        </w:rPr>
        <w:t xml:space="preserve">Peran manajer yang bersifat interpersonal yang diwujudkan ke dalam tiga peran yang penting yakni </w:t>
      </w:r>
      <w:r w:rsidRPr="00BA3570">
        <w:rPr>
          <w:rFonts w:ascii="Tahoma" w:hAnsi="Tahoma" w:cs="Tahoma"/>
          <w:i/>
          <w:sz w:val="22"/>
          <w:szCs w:val="22"/>
        </w:rPr>
        <w:t>figurehead, leader role and liasion role</w:t>
      </w:r>
      <w:r w:rsidRPr="00BA3570">
        <w:rPr>
          <w:rFonts w:ascii="Tahoma" w:hAnsi="Tahoma" w:cs="Tahoma"/>
          <w:sz w:val="22"/>
          <w:szCs w:val="22"/>
        </w:rPr>
        <w:t>.</w:t>
      </w:r>
    </w:p>
    <w:p w:rsidR="00CD07B6" w:rsidRPr="00BA3570" w:rsidRDefault="00CD07B6" w:rsidP="00BD7670">
      <w:pPr>
        <w:numPr>
          <w:ilvl w:val="0"/>
          <w:numId w:val="2"/>
        </w:numPr>
        <w:spacing w:before="120"/>
        <w:ind w:left="709" w:hanging="283"/>
        <w:rPr>
          <w:rFonts w:ascii="Tahoma" w:hAnsi="Tahoma" w:cs="Tahoma"/>
          <w:sz w:val="22"/>
          <w:szCs w:val="22"/>
        </w:rPr>
      </w:pPr>
      <w:r w:rsidRPr="00BA3570">
        <w:rPr>
          <w:rFonts w:ascii="Tahoma" w:hAnsi="Tahoma" w:cs="Tahoma"/>
          <w:i/>
          <w:sz w:val="22"/>
          <w:szCs w:val="22"/>
        </w:rPr>
        <w:t>Informational roles</w:t>
      </w:r>
    </w:p>
    <w:p w:rsidR="00CD07B6" w:rsidRPr="00BA3570" w:rsidRDefault="00CD07B6" w:rsidP="00664B10">
      <w:pPr>
        <w:spacing w:before="120"/>
        <w:ind w:left="709"/>
        <w:jc w:val="both"/>
        <w:rPr>
          <w:rFonts w:ascii="Tahoma" w:hAnsi="Tahoma" w:cs="Tahoma"/>
          <w:sz w:val="22"/>
          <w:szCs w:val="22"/>
        </w:rPr>
      </w:pPr>
      <w:r w:rsidRPr="00BA3570">
        <w:rPr>
          <w:rFonts w:ascii="Tahoma" w:hAnsi="Tahoma" w:cs="Tahoma"/>
          <w:sz w:val="22"/>
          <w:szCs w:val="22"/>
        </w:rPr>
        <w:t xml:space="preserve">Peran manajer yang kedua yakni </w:t>
      </w:r>
      <w:r w:rsidRPr="00BA3570">
        <w:rPr>
          <w:rFonts w:ascii="Tahoma" w:hAnsi="Tahoma" w:cs="Tahoma"/>
          <w:i/>
          <w:sz w:val="22"/>
          <w:szCs w:val="22"/>
        </w:rPr>
        <w:t>informational role</w:t>
      </w:r>
      <w:r w:rsidRPr="00BA3570">
        <w:rPr>
          <w:rFonts w:ascii="Tahoma" w:hAnsi="Tahoma" w:cs="Tahoma"/>
          <w:sz w:val="22"/>
          <w:szCs w:val="22"/>
        </w:rPr>
        <w:t xml:space="preserve">, yang selanjutnya dijabarkan menjadi tiga peran yaitu monitor </w:t>
      </w:r>
      <w:r w:rsidRPr="00BA3570">
        <w:rPr>
          <w:rFonts w:ascii="Tahoma" w:hAnsi="Tahoma" w:cs="Tahoma"/>
          <w:i/>
          <w:sz w:val="22"/>
          <w:szCs w:val="22"/>
        </w:rPr>
        <w:t>role, disseminator role</w:t>
      </w:r>
      <w:r w:rsidRPr="00BA3570">
        <w:rPr>
          <w:rFonts w:ascii="Tahoma" w:hAnsi="Tahoma" w:cs="Tahoma"/>
          <w:sz w:val="22"/>
          <w:szCs w:val="22"/>
        </w:rPr>
        <w:t xml:space="preserve"> dan </w:t>
      </w:r>
      <w:r w:rsidRPr="00BA3570">
        <w:rPr>
          <w:rFonts w:ascii="Tahoma" w:hAnsi="Tahoma" w:cs="Tahoma"/>
          <w:i/>
          <w:sz w:val="22"/>
          <w:szCs w:val="22"/>
        </w:rPr>
        <w:t>spokesman</w:t>
      </w:r>
      <w:r w:rsidRPr="00BA3570">
        <w:rPr>
          <w:rFonts w:ascii="Tahoma" w:hAnsi="Tahoma" w:cs="Tahoma"/>
          <w:sz w:val="22"/>
          <w:szCs w:val="22"/>
        </w:rPr>
        <w:t>.</w:t>
      </w:r>
    </w:p>
    <w:p w:rsidR="00CD07B6" w:rsidRPr="00BA3570" w:rsidRDefault="00CD07B6" w:rsidP="00BD7670">
      <w:pPr>
        <w:numPr>
          <w:ilvl w:val="0"/>
          <w:numId w:val="2"/>
        </w:numPr>
        <w:spacing w:before="120"/>
        <w:ind w:left="709" w:hanging="283"/>
        <w:rPr>
          <w:rFonts w:ascii="Tahoma" w:hAnsi="Tahoma" w:cs="Tahoma"/>
          <w:sz w:val="22"/>
          <w:szCs w:val="22"/>
        </w:rPr>
      </w:pPr>
      <w:r w:rsidRPr="00BA3570">
        <w:rPr>
          <w:rFonts w:ascii="Tahoma" w:hAnsi="Tahoma" w:cs="Tahoma"/>
          <w:i/>
          <w:sz w:val="22"/>
          <w:szCs w:val="22"/>
        </w:rPr>
        <w:t>Decisional roles</w:t>
      </w:r>
    </w:p>
    <w:p w:rsidR="00CD07B6" w:rsidRPr="00BA3570" w:rsidRDefault="00CD07B6" w:rsidP="00664B10">
      <w:pPr>
        <w:rPr>
          <w:rFonts w:ascii="Tahoma" w:hAnsi="Tahoma" w:cs="Tahoma"/>
          <w:sz w:val="22"/>
          <w:szCs w:val="22"/>
        </w:rPr>
      </w:pPr>
    </w:p>
    <w:p w:rsidR="00CD07B6" w:rsidRPr="00BA3570" w:rsidRDefault="00CD07B6" w:rsidP="00664B10">
      <w:pPr>
        <w:spacing w:before="120"/>
        <w:ind w:left="709"/>
        <w:jc w:val="both"/>
        <w:rPr>
          <w:rFonts w:ascii="Tahoma" w:hAnsi="Tahoma" w:cs="Tahoma"/>
          <w:sz w:val="22"/>
          <w:szCs w:val="22"/>
        </w:rPr>
      </w:pPr>
      <w:r w:rsidRPr="00BA3570">
        <w:rPr>
          <w:rFonts w:ascii="Tahoma" w:hAnsi="Tahoma" w:cs="Tahoma"/>
          <w:sz w:val="22"/>
          <w:szCs w:val="22"/>
        </w:rPr>
        <w:lastRenderedPageBreak/>
        <w:t xml:space="preserve">Peran ketiga yang dilakukan oleh para manajer adalah </w:t>
      </w:r>
      <w:r w:rsidRPr="00BA3570">
        <w:rPr>
          <w:rFonts w:ascii="Tahoma" w:hAnsi="Tahoma" w:cs="Tahoma"/>
          <w:i/>
          <w:sz w:val="22"/>
          <w:szCs w:val="22"/>
        </w:rPr>
        <w:t>decisional roles</w:t>
      </w:r>
      <w:r w:rsidRPr="00BA3570">
        <w:rPr>
          <w:rFonts w:ascii="Tahoma" w:hAnsi="Tahoma" w:cs="Tahoma"/>
          <w:sz w:val="22"/>
          <w:szCs w:val="22"/>
        </w:rPr>
        <w:t xml:space="preserve"> yang mencakup </w:t>
      </w:r>
      <w:r w:rsidRPr="00BA3570">
        <w:rPr>
          <w:rFonts w:ascii="Tahoma" w:hAnsi="Tahoma" w:cs="Tahoma"/>
          <w:i/>
          <w:sz w:val="22"/>
          <w:szCs w:val="22"/>
        </w:rPr>
        <w:t>entrepreneurial role</w:t>
      </w:r>
      <w:r w:rsidRPr="00BA3570">
        <w:rPr>
          <w:rFonts w:ascii="Tahoma" w:hAnsi="Tahoma" w:cs="Tahoma"/>
          <w:sz w:val="22"/>
          <w:szCs w:val="22"/>
        </w:rPr>
        <w:t xml:space="preserve">, </w:t>
      </w:r>
      <w:r w:rsidRPr="00BA3570">
        <w:rPr>
          <w:rFonts w:ascii="Tahoma" w:hAnsi="Tahoma" w:cs="Tahoma"/>
          <w:i/>
          <w:sz w:val="22"/>
          <w:szCs w:val="22"/>
        </w:rPr>
        <w:t>distubance handler</w:t>
      </w:r>
      <w:r w:rsidRPr="00BA3570">
        <w:rPr>
          <w:rFonts w:ascii="Tahoma" w:hAnsi="Tahoma" w:cs="Tahoma"/>
          <w:sz w:val="22"/>
          <w:szCs w:val="22"/>
        </w:rPr>
        <w:t xml:space="preserve">, </w:t>
      </w:r>
      <w:r w:rsidRPr="00BA3570">
        <w:rPr>
          <w:rFonts w:ascii="Tahoma" w:hAnsi="Tahoma" w:cs="Tahoma"/>
          <w:i/>
          <w:sz w:val="22"/>
          <w:szCs w:val="22"/>
        </w:rPr>
        <w:t>resources allocator role</w:t>
      </w:r>
      <w:r w:rsidRPr="00BA3570">
        <w:rPr>
          <w:rFonts w:ascii="Tahoma" w:hAnsi="Tahoma" w:cs="Tahoma"/>
          <w:sz w:val="22"/>
          <w:szCs w:val="22"/>
        </w:rPr>
        <w:t xml:space="preserve"> dan </w:t>
      </w:r>
      <w:r w:rsidRPr="00BA3570">
        <w:rPr>
          <w:rFonts w:ascii="Tahoma" w:hAnsi="Tahoma" w:cs="Tahoma"/>
          <w:i/>
          <w:sz w:val="22"/>
          <w:szCs w:val="22"/>
        </w:rPr>
        <w:t>negotiator role</w:t>
      </w:r>
      <w:r w:rsidRPr="00BA3570">
        <w:rPr>
          <w:rFonts w:ascii="Tahoma" w:hAnsi="Tahoma" w:cs="Tahoma"/>
          <w:sz w:val="22"/>
          <w:szCs w:val="22"/>
        </w:rPr>
        <w:t>.</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8"/>
        </w:numPr>
        <w:spacing w:before="120" w:after="120"/>
        <w:ind w:left="425" w:hanging="357"/>
        <w:rPr>
          <w:rFonts w:ascii="Tahoma" w:hAnsi="Tahoma" w:cs="Tahoma"/>
          <w:b/>
          <w:sz w:val="22"/>
          <w:szCs w:val="22"/>
        </w:rPr>
      </w:pPr>
      <w:r w:rsidRPr="00BA3570">
        <w:rPr>
          <w:rFonts w:ascii="Tahoma" w:hAnsi="Tahoma" w:cs="Tahoma"/>
          <w:b/>
          <w:sz w:val="22"/>
          <w:szCs w:val="22"/>
        </w:rPr>
        <w:t>OPERASIONAL SERTA BIDANG MANAJEMEN</w:t>
      </w:r>
    </w:p>
    <w:p w:rsidR="00CD07B6" w:rsidRPr="00BA3570" w:rsidRDefault="00CD07B6" w:rsidP="00664B10">
      <w:pPr>
        <w:spacing w:before="120"/>
        <w:ind w:left="425" w:firstLine="567"/>
        <w:jc w:val="both"/>
        <w:rPr>
          <w:rFonts w:ascii="Tahoma" w:hAnsi="Tahoma" w:cs="Tahoma"/>
          <w:sz w:val="22"/>
          <w:szCs w:val="22"/>
        </w:rPr>
      </w:pPr>
      <w:r w:rsidRPr="00BA3570">
        <w:rPr>
          <w:rFonts w:ascii="Tahoma" w:hAnsi="Tahoma" w:cs="Tahoma"/>
          <w:sz w:val="22"/>
          <w:szCs w:val="22"/>
        </w:rPr>
        <w:t>Berdasarkan operasionalnya, manajemen organisasi bisnis dapat dibedakan secara garis besar menjadi fungsi-fungsi:</w:t>
      </w:r>
    </w:p>
    <w:p w:rsidR="00CD07B6" w:rsidRPr="00BA3570" w:rsidRDefault="00CD07B6" w:rsidP="0097749D">
      <w:pPr>
        <w:numPr>
          <w:ilvl w:val="0"/>
          <w:numId w:val="13"/>
        </w:numPr>
        <w:spacing w:before="120"/>
        <w:ind w:hanging="294"/>
        <w:jc w:val="both"/>
        <w:rPr>
          <w:rFonts w:ascii="Tahoma" w:hAnsi="Tahoma" w:cs="Tahoma"/>
          <w:sz w:val="22"/>
          <w:szCs w:val="22"/>
        </w:rPr>
      </w:pPr>
      <w:r w:rsidRPr="00BA3570">
        <w:rPr>
          <w:rFonts w:ascii="Tahoma" w:hAnsi="Tahoma" w:cs="Tahoma"/>
          <w:sz w:val="22"/>
          <w:szCs w:val="22"/>
        </w:rPr>
        <w:t>Manajemen Sumber Daya Manusia Adalah penerapan manajemen untuk memperoleh SDM yang kita jalankan dan bagaimana SDM yang terbaik dapat terpelihara dan dapat bekerja bersama dengan baik.</w:t>
      </w:r>
    </w:p>
    <w:p w:rsidR="00CD07B6" w:rsidRPr="00BA3570" w:rsidRDefault="00CD07B6" w:rsidP="0097749D">
      <w:pPr>
        <w:numPr>
          <w:ilvl w:val="0"/>
          <w:numId w:val="13"/>
        </w:numPr>
        <w:spacing w:before="120"/>
        <w:ind w:hanging="294"/>
        <w:jc w:val="both"/>
        <w:rPr>
          <w:rFonts w:ascii="Tahoma" w:hAnsi="Tahoma" w:cs="Tahoma"/>
          <w:sz w:val="22"/>
          <w:szCs w:val="22"/>
        </w:rPr>
      </w:pPr>
      <w:r w:rsidRPr="00BA3570">
        <w:rPr>
          <w:rFonts w:ascii="Tahoma" w:hAnsi="Tahoma" w:cs="Tahoma"/>
          <w:sz w:val="22"/>
          <w:szCs w:val="22"/>
        </w:rPr>
        <w:t>Manajemen Produksi Adalah penerapan manajemen untuk menghasilkan produk sesuai standar yang ditetapkan berdasarkan keinginan konsumen, dengan teknik produksi yang se-efesien.</w:t>
      </w:r>
    </w:p>
    <w:p w:rsidR="00CD07B6" w:rsidRPr="00BA3570" w:rsidRDefault="00CD07B6" w:rsidP="0097749D">
      <w:pPr>
        <w:numPr>
          <w:ilvl w:val="0"/>
          <w:numId w:val="13"/>
        </w:numPr>
        <w:spacing w:before="120"/>
        <w:ind w:hanging="294"/>
        <w:jc w:val="both"/>
        <w:rPr>
          <w:rFonts w:ascii="Tahoma" w:hAnsi="Tahoma" w:cs="Tahoma"/>
          <w:sz w:val="22"/>
          <w:szCs w:val="22"/>
        </w:rPr>
      </w:pPr>
      <w:r w:rsidRPr="00BA3570">
        <w:rPr>
          <w:rFonts w:ascii="Tahoma" w:hAnsi="Tahoma" w:cs="Tahoma"/>
          <w:sz w:val="22"/>
          <w:szCs w:val="22"/>
        </w:rPr>
        <w:t>Manajemen Pemasaran Adalah kegiatan manajemen untuk mengidentifikasi apa yang sesungguhnya dibutuhkan oleh konsumen dan bagaimana cara pemenuhannya dapat diwujudkan.</w:t>
      </w:r>
    </w:p>
    <w:p w:rsidR="00CD07B6" w:rsidRPr="00BA3570" w:rsidRDefault="00CD07B6" w:rsidP="0097749D">
      <w:pPr>
        <w:numPr>
          <w:ilvl w:val="0"/>
          <w:numId w:val="13"/>
        </w:numPr>
        <w:spacing w:before="120"/>
        <w:ind w:hanging="294"/>
        <w:jc w:val="both"/>
        <w:rPr>
          <w:rFonts w:ascii="Tahoma" w:hAnsi="Tahoma" w:cs="Tahoma"/>
          <w:sz w:val="22"/>
          <w:szCs w:val="22"/>
        </w:rPr>
      </w:pPr>
      <w:r w:rsidRPr="00BA3570">
        <w:rPr>
          <w:rFonts w:ascii="Tahoma" w:hAnsi="Tahoma" w:cs="Tahoma"/>
          <w:sz w:val="22"/>
          <w:szCs w:val="22"/>
        </w:rPr>
        <w:t>Manajemen Keuangan Adalah kegiatan manajemen untuk memastikan bahwa kegiatan bisnis yang dilakukan mampu mencapai tujuannya secara ekonomis yang diukur secara profit.</w:t>
      </w:r>
    </w:p>
    <w:p w:rsidR="00CD07B6" w:rsidRPr="00BA3570" w:rsidRDefault="00CD07B6" w:rsidP="0097749D">
      <w:pPr>
        <w:numPr>
          <w:ilvl w:val="0"/>
          <w:numId w:val="13"/>
        </w:numPr>
        <w:spacing w:before="120"/>
        <w:ind w:hanging="294"/>
        <w:jc w:val="both"/>
        <w:rPr>
          <w:rFonts w:ascii="Tahoma" w:hAnsi="Tahoma" w:cs="Tahoma"/>
          <w:sz w:val="22"/>
          <w:szCs w:val="22"/>
        </w:rPr>
      </w:pPr>
      <w:r w:rsidRPr="00BA3570">
        <w:rPr>
          <w:rFonts w:ascii="Tahoma" w:hAnsi="Tahoma" w:cs="Tahoma"/>
          <w:sz w:val="22"/>
          <w:szCs w:val="22"/>
        </w:rPr>
        <w:t>Manajemen Informasi Adalah kegiatan manajemen untuk memastikan bahwa bisnis yang berjalan tetap mampu untuk terus bertahan dalam jangka panjang.</w:t>
      </w:r>
    </w:p>
    <w:p w:rsidR="00CD07B6" w:rsidRPr="00BA3570" w:rsidRDefault="00CD07B6" w:rsidP="00664B10">
      <w:pPr>
        <w:spacing w:before="120"/>
        <w:ind w:left="425" w:firstLine="567"/>
        <w:jc w:val="both"/>
        <w:rPr>
          <w:rFonts w:ascii="Tahoma" w:hAnsi="Tahoma" w:cs="Tahoma"/>
          <w:sz w:val="22"/>
          <w:szCs w:val="22"/>
        </w:rPr>
      </w:pPr>
      <w:r w:rsidRPr="00BA3570">
        <w:rPr>
          <w:rFonts w:ascii="Tahoma" w:hAnsi="Tahoma" w:cs="Tahoma"/>
          <w:sz w:val="22"/>
          <w:szCs w:val="22"/>
        </w:rPr>
        <w:t>Kesemua tingkatan manajemen di atas bekerja pada berbagai bidang dalam suatu perusahaan, meliputi:</w:t>
      </w:r>
    </w:p>
    <w:p w:rsidR="00CD07B6" w:rsidRPr="00BA3570" w:rsidRDefault="00CD07B6" w:rsidP="0097749D">
      <w:pPr>
        <w:numPr>
          <w:ilvl w:val="0"/>
          <w:numId w:val="14"/>
        </w:numPr>
        <w:spacing w:before="120"/>
        <w:ind w:hanging="294"/>
        <w:jc w:val="both"/>
        <w:rPr>
          <w:rFonts w:ascii="Tahoma" w:hAnsi="Tahoma" w:cs="Tahoma"/>
          <w:sz w:val="22"/>
          <w:szCs w:val="22"/>
        </w:rPr>
      </w:pPr>
      <w:r w:rsidRPr="00BA3570">
        <w:rPr>
          <w:rFonts w:ascii="Tahoma" w:hAnsi="Tahoma" w:cs="Tahoma"/>
          <w:sz w:val="22"/>
          <w:szCs w:val="22"/>
        </w:rPr>
        <w:t>Manajer Sumber Daya Manusia bertugas rekruitmen, pelatihan, evaluasi kinerja, dan menentukan besarnya kompensasi bagi karyawan.</w:t>
      </w:r>
    </w:p>
    <w:p w:rsidR="00CD07B6" w:rsidRPr="00BA3570" w:rsidRDefault="00CD07B6" w:rsidP="0097749D">
      <w:pPr>
        <w:numPr>
          <w:ilvl w:val="0"/>
          <w:numId w:val="14"/>
        </w:numPr>
        <w:spacing w:before="120"/>
        <w:ind w:hanging="294"/>
        <w:jc w:val="both"/>
        <w:rPr>
          <w:rFonts w:ascii="Tahoma" w:hAnsi="Tahoma" w:cs="Tahoma"/>
          <w:sz w:val="22"/>
          <w:szCs w:val="22"/>
        </w:rPr>
      </w:pPr>
      <w:r w:rsidRPr="00BA3570">
        <w:rPr>
          <w:rFonts w:ascii="Tahoma" w:hAnsi="Tahoma" w:cs="Tahoma"/>
          <w:sz w:val="22"/>
          <w:szCs w:val="22"/>
        </w:rPr>
        <w:t>Manajer Informasi bertugas dan bertanggung jawab terkait perancangan dan penerapan sistem untuk menggabungkan, mengorganisasikan, dan mendistribusikan informasi.</w:t>
      </w:r>
    </w:p>
    <w:p w:rsidR="00CD07B6" w:rsidRPr="00BA3570" w:rsidRDefault="00CD07B6" w:rsidP="0097749D">
      <w:pPr>
        <w:numPr>
          <w:ilvl w:val="0"/>
          <w:numId w:val="14"/>
        </w:numPr>
        <w:spacing w:before="120"/>
        <w:ind w:hanging="294"/>
        <w:jc w:val="both"/>
        <w:rPr>
          <w:rFonts w:ascii="Tahoma" w:hAnsi="Tahoma" w:cs="Tahoma"/>
          <w:sz w:val="22"/>
          <w:szCs w:val="22"/>
        </w:rPr>
      </w:pPr>
      <w:r w:rsidRPr="00BA3570">
        <w:rPr>
          <w:rFonts w:ascii="Tahoma" w:hAnsi="Tahoma" w:cs="Tahoma"/>
          <w:sz w:val="22"/>
          <w:szCs w:val="22"/>
        </w:rPr>
        <w:t>Manajer Keuangan bertugas merencanakan dan mengawasi fungsi akuntansi dan sumber-sumber keuangan.</w:t>
      </w:r>
    </w:p>
    <w:p w:rsidR="00CD07B6" w:rsidRPr="00BA3570" w:rsidRDefault="00CD07B6" w:rsidP="0097749D">
      <w:pPr>
        <w:numPr>
          <w:ilvl w:val="0"/>
          <w:numId w:val="14"/>
        </w:numPr>
        <w:spacing w:before="120"/>
        <w:ind w:hanging="294"/>
        <w:jc w:val="both"/>
        <w:rPr>
          <w:rFonts w:ascii="Tahoma" w:hAnsi="Tahoma" w:cs="Tahoma"/>
          <w:sz w:val="22"/>
          <w:szCs w:val="22"/>
        </w:rPr>
      </w:pPr>
      <w:r w:rsidRPr="00BA3570">
        <w:rPr>
          <w:rFonts w:ascii="Tahoma" w:hAnsi="Tahoma" w:cs="Tahoma"/>
          <w:sz w:val="22"/>
          <w:szCs w:val="22"/>
        </w:rPr>
        <w:t>Manajer Operasi terkait dengan tugas-tugas dan tanggung jawab pada sistem yang digunakan oleh perusahaan dalam produksi, persediaan, dan pengawasan kualitas dari barang dan jasa yang dihasilkan.</w:t>
      </w:r>
    </w:p>
    <w:p w:rsidR="00CD07B6" w:rsidRPr="00BA3570" w:rsidRDefault="00CD07B6" w:rsidP="0097749D">
      <w:pPr>
        <w:numPr>
          <w:ilvl w:val="0"/>
          <w:numId w:val="14"/>
        </w:numPr>
        <w:spacing w:before="120"/>
        <w:ind w:hanging="294"/>
        <w:jc w:val="both"/>
        <w:rPr>
          <w:rFonts w:ascii="Tahoma" w:hAnsi="Tahoma" w:cs="Tahoma"/>
          <w:sz w:val="22"/>
          <w:szCs w:val="22"/>
        </w:rPr>
      </w:pPr>
      <w:r w:rsidRPr="00BA3570">
        <w:rPr>
          <w:rFonts w:ascii="Tahoma" w:hAnsi="Tahoma" w:cs="Tahoma"/>
          <w:sz w:val="22"/>
          <w:szCs w:val="22"/>
        </w:rPr>
        <w:t>Manajer Pemasaran bertanggung jawab atas kegiatan-kegiatan yang mencakup pengembangan, penetapan harga, promosi dan distribusi barang dan jasa dari produsen kepada konsumen.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8"/>
        </w:numPr>
        <w:spacing w:before="120" w:after="120"/>
        <w:ind w:left="425" w:hanging="357"/>
        <w:rPr>
          <w:rFonts w:ascii="Tahoma" w:hAnsi="Tahoma" w:cs="Tahoma"/>
          <w:b/>
          <w:sz w:val="22"/>
          <w:szCs w:val="22"/>
        </w:rPr>
      </w:pPr>
      <w:r w:rsidRPr="00BA3570">
        <w:rPr>
          <w:rFonts w:ascii="Tahoma" w:hAnsi="Tahoma" w:cs="Tahoma"/>
          <w:b/>
          <w:sz w:val="22"/>
          <w:szCs w:val="22"/>
        </w:rPr>
        <w:t>PERKEMBANGAN, ALIRAN-ALIRAN, DAN TOKOH-TOKOH MANAJEMEN</w:t>
      </w:r>
    </w:p>
    <w:p w:rsidR="00CD07B6" w:rsidRPr="00BA3570" w:rsidRDefault="00CD07B6" w:rsidP="0097749D">
      <w:pPr>
        <w:numPr>
          <w:ilvl w:val="0"/>
          <w:numId w:val="15"/>
        </w:numPr>
        <w:tabs>
          <w:tab w:val="left" w:pos="348"/>
        </w:tabs>
        <w:spacing w:before="120"/>
        <w:ind w:left="714" w:hanging="357"/>
        <w:rPr>
          <w:rFonts w:ascii="Tahoma" w:hAnsi="Tahoma" w:cs="Tahoma"/>
          <w:b/>
          <w:sz w:val="22"/>
          <w:szCs w:val="22"/>
        </w:rPr>
      </w:pPr>
      <w:r w:rsidRPr="00BA3570">
        <w:rPr>
          <w:rFonts w:ascii="Tahoma" w:hAnsi="Tahoma" w:cs="Tahoma"/>
          <w:b/>
          <w:sz w:val="22"/>
          <w:szCs w:val="22"/>
        </w:rPr>
        <w:t>Perkembangan Manajemen</w:t>
      </w:r>
    </w:p>
    <w:p w:rsidR="00CD07B6" w:rsidRPr="00BA3570" w:rsidRDefault="00CD07B6" w:rsidP="00664B10">
      <w:pPr>
        <w:spacing w:before="120"/>
        <w:ind w:left="709"/>
        <w:jc w:val="both"/>
        <w:rPr>
          <w:rFonts w:ascii="Tahoma" w:hAnsi="Tahoma" w:cs="Tahoma"/>
          <w:sz w:val="22"/>
          <w:szCs w:val="22"/>
        </w:rPr>
      </w:pPr>
      <w:r w:rsidRPr="00BA3570">
        <w:rPr>
          <w:rFonts w:ascii="Tahoma" w:hAnsi="Tahoma" w:cs="Tahoma"/>
          <w:sz w:val="22"/>
          <w:szCs w:val="22"/>
        </w:rPr>
        <w:t>Banyak kesulitan yang terjadi dalam melacak sejarah manajemen. Beberapa orang melihatnya (dengan definisi) sebagai konseptualisasi modern akhir (</w:t>
      </w:r>
      <w:r w:rsidRPr="00BA3570">
        <w:rPr>
          <w:rFonts w:ascii="Tahoma" w:hAnsi="Tahoma" w:cs="Tahoma"/>
          <w:i/>
          <w:sz w:val="22"/>
          <w:szCs w:val="22"/>
        </w:rPr>
        <w:t>late modern conceptualization</w:t>
      </w:r>
      <w:r w:rsidRPr="00BA3570">
        <w:rPr>
          <w:rFonts w:ascii="Tahoma" w:hAnsi="Tahoma" w:cs="Tahoma"/>
          <w:sz w:val="22"/>
          <w:szCs w:val="22"/>
        </w:rPr>
        <w:t xml:space="preserve">). Dalam istilah tersebut manajemen tidak memiliki sejarah pra-modern, hanya merupakan pertanda. Beberapa orang lainnya, mendeteksi aktivitas mirip-manajemen di masa pra-modern. Para pemilik budak selama berabad-abad menghadapi permasalahan eksploitasi/memotivasi budak yang bergantung namun </w:t>
      </w:r>
      <w:r w:rsidRPr="00BA3570">
        <w:rPr>
          <w:rFonts w:ascii="Tahoma" w:hAnsi="Tahoma" w:cs="Tahoma"/>
          <w:sz w:val="22"/>
          <w:szCs w:val="22"/>
        </w:rPr>
        <w:lastRenderedPageBreak/>
        <w:t>terkadang suka melawan (memaksa otoritas), namun banyak perusahaan pra-industri, dengan skala mereka yang kecil, tidak</w:t>
      </w:r>
      <w:r w:rsidR="00DF2F36">
        <w:rPr>
          <w:rFonts w:ascii="Tahoma" w:hAnsi="Tahoma" w:cs="Tahoma"/>
          <w:sz w:val="22"/>
          <w:szCs w:val="22"/>
        </w:rPr>
        <w:t xml:space="preserve"> </w:t>
      </w:r>
      <w:r w:rsidRPr="00BA3570">
        <w:rPr>
          <w:rFonts w:ascii="Tahoma" w:hAnsi="Tahoma" w:cs="Tahoma"/>
          <w:sz w:val="22"/>
          <w:szCs w:val="22"/>
        </w:rPr>
        <w:t>merasa terdorong untuk menghadapi permasalahan manajemen secara</w:t>
      </w:r>
      <w:r w:rsidR="00DF2F36">
        <w:rPr>
          <w:rFonts w:ascii="Tahoma" w:hAnsi="Tahoma" w:cs="Tahoma"/>
          <w:sz w:val="22"/>
          <w:szCs w:val="22"/>
        </w:rPr>
        <w:t xml:space="preserve"> </w:t>
      </w:r>
      <w:r w:rsidRPr="00BA3570">
        <w:rPr>
          <w:rFonts w:ascii="Tahoma" w:hAnsi="Tahoma" w:cs="Tahoma"/>
          <w:sz w:val="22"/>
          <w:szCs w:val="22"/>
        </w:rPr>
        <w:t>sistematis. namun, inovasi seperti penyebaran sistem angka Hindu-Arab</w:t>
      </w:r>
      <w:r w:rsidR="00DF2F36">
        <w:rPr>
          <w:rFonts w:ascii="Tahoma" w:hAnsi="Tahoma" w:cs="Tahoma"/>
          <w:sz w:val="22"/>
          <w:szCs w:val="22"/>
        </w:rPr>
        <w:t xml:space="preserve"> </w:t>
      </w:r>
      <w:r w:rsidRPr="00BA3570">
        <w:rPr>
          <w:rFonts w:ascii="Tahoma" w:hAnsi="Tahoma" w:cs="Tahoma"/>
          <w:sz w:val="22"/>
          <w:szCs w:val="22"/>
        </w:rPr>
        <w:t>(abad ke-5 hingga ke15) dan kodifikasi kesekretariatan entri-ganda (1494)</w:t>
      </w:r>
      <w:r w:rsidR="00DF2F36">
        <w:rPr>
          <w:rFonts w:ascii="Tahoma" w:hAnsi="Tahoma" w:cs="Tahoma"/>
          <w:sz w:val="22"/>
          <w:szCs w:val="22"/>
        </w:rPr>
        <w:t xml:space="preserve"> </w:t>
      </w:r>
      <w:r w:rsidRPr="00BA3570">
        <w:rPr>
          <w:rFonts w:ascii="Tahoma" w:hAnsi="Tahoma" w:cs="Tahoma"/>
          <w:sz w:val="22"/>
          <w:szCs w:val="22"/>
        </w:rPr>
        <w:t>menyediakan</w:t>
      </w:r>
      <w:r w:rsidR="00DF2F36">
        <w:rPr>
          <w:rFonts w:ascii="Tahoma" w:hAnsi="Tahoma" w:cs="Tahoma"/>
          <w:sz w:val="22"/>
          <w:szCs w:val="22"/>
        </w:rPr>
        <w:t xml:space="preserve"> </w:t>
      </w:r>
      <w:r w:rsidRPr="00BA3570">
        <w:rPr>
          <w:rFonts w:ascii="Tahoma" w:hAnsi="Tahoma" w:cs="Tahoma"/>
          <w:sz w:val="22"/>
          <w:szCs w:val="22"/>
        </w:rPr>
        <w:t>perangkat</w:t>
      </w:r>
      <w:r w:rsidRPr="00BA3570">
        <w:rPr>
          <w:rFonts w:ascii="Tahoma" w:hAnsi="Tahoma" w:cs="Tahoma"/>
          <w:sz w:val="22"/>
          <w:szCs w:val="22"/>
        </w:rPr>
        <w:tab/>
        <w:t>untuk</w:t>
      </w:r>
      <w:r w:rsidR="00DF2F36">
        <w:rPr>
          <w:rFonts w:ascii="Tahoma" w:hAnsi="Tahoma" w:cs="Tahoma"/>
          <w:sz w:val="22"/>
          <w:szCs w:val="22"/>
        </w:rPr>
        <w:t xml:space="preserve"> </w:t>
      </w:r>
      <w:r w:rsidRPr="00BA3570">
        <w:rPr>
          <w:rFonts w:ascii="Tahoma" w:hAnsi="Tahoma" w:cs="Tahoma"/>
          <w:sz w:val="22"/>
          <w:szCs w:val="22"/>
        </w:rPr>
        <w:t>penilaian,</w:t>
      </w:r>
      <w:r w:rsidR="00DF2F36">
        <w:rPr>
          <w:rFonts w:ascii="Tahoma" w:hAnsi="Tahoma" w:cs="Tahoma"/>
          <w:sz w:val="22"/>
          <w:szCs w:val="22"/>
        </w:rPr>
        <w:t xml:space="preserve"> </w:t>
      </w:r>
      <w:r w:rsidRPr="00BA3570">
        <w:rPr>
          <w:rFonts w:ascii="Tahoma" w:hAnsi="Tahoma" w:cs="Tahoma"/>
          <w:sz w:val="22"/>
          <w:szCs w:val="22"/>
        </w:rPr>
        <w:t>perencanaan</w:t>
      </w:r>
      <w:r w:rsidR="00DF2F36">
        <w:rPr>
          <w:rFonts w:ascii="Tahoma" w:hAnsi="Tahoma" w:cs="Tahoma"/>
          <w:sz w:val="22"/>
          <w:szCs w:val="22"/>
        </w:rPr>
        <w:t xml:space="preserve"> </w:t>
      </w:r>
      <w:r w:rsidRPr="00BA3570">
        <w:rPr>
          <w:rFonts w:ascii="Tahoma" w:hAnsi="Tahoma" w:cs="Tahoma"/>
          <w:sz w:val="22"/>
          <w:szCs w:val="22"/>
        </w:rPr>
        <w:t>dan</w:t>
      </w:r>
      <w:r w:rsidRPr="00BA3570">
        <w:rPr>
          <w:rFonts w:ascii="Tahoma" w:eastAsia="Times New Roman" w:hAnsi="Tahoma" w:cs="Tahoma"/>
          <w:sz w:val="22"/>
          <w:szCs w:val="22"/>
        </w:rPr>
        <w:tab/>
      </w:r>
      <w:r w:rsidRPr="00BA3570">
        <w:rPr>
          <w:rFonts w:ascii="Tahoma" w:hAnsi="Tahoma" w:cs="Tahoma"/>
          <w:sz w:val="22"/>
          <w:szCs w:val="22"/>
        </w:rPr>
        <w:t>kendali</w:t>
      </w:r>
      <w:r w:rsidR="00DF2F36">
        <w:rPr>
          <w:rFonts w:ascii="Tahoma" w:hAnsi="Tahoma" w:cs="Tahoma"/>
          <w:sz w:val="22"/>
          <w:szCs w:val="22"/>
        </w:rPr>
        <w:t xml:space="preserve"> </w:t>
      </w:r>
      <w:r w:rsidRPr="00BA3570">
        <w:rPr>
          <w:rFonts w:ascii="Tahoma" w:hAnsi="Tahoma" w:cs="Tahoma"/>
          <w:sz w:val="22"/>
          <w:szCs w:val="22"/>
        </w:rPr>
        <w:t>manajemen.</w:t>
      </w:r>
    </w:p>
    <w:p w:rsidR="00CD07B6" w:rsidRPr="00F97785" w:rsidRDefault="00CD07B6" w:rsidP="0097749D">
      <w:pPr>
        <w:numPr>
          <w:ilvl w:val="1"/>
          <w:numId w:val="16"/>
        </w:numPr>
        <w:spacing w:before="120"/>
        <w:ind w:left="1134" w:hanging="425"/>
        <w:rPr>
          <w:rFonts w:ascii="Tahoma" w:hAnsi="Tahoma" w:cs="Tahoma"/>
          <w:b/>
          <w:sz w:val="22"/>
          <w:szCs w:val="22"/>
        </w:rPr>
      </w:pPr>
      <w:r w:rsidRPr="00F97785">
        <w:rPr>
          <w:rFonts w:ascii="Tahoma" w:hAnsi="Tahoma" w:cs="Tahoma"/>
          <w:b/>
          <w:sz w:val="22"/>
          <w:szCs w:val="22"/>
        </w:rPr>
        <w:t>Abad 19</w:t>
      </w:r>
    </w:p>
    <w:p w:rsidR="00CD07B6" w:rsidRPr="00BA3570" w:rsidRDefault="00CD07B6" w:rsidP="00F97785">
      <w:pPr>
        <w:spacing w:before="120"/>
        <w:ind w:left="1134" w:firstLine="709"/>
        <w:jc w:val="both"/>
        <w:rPr>
          <w:rFonts w:ascii="Tahoma" w:hAnsi="Tahoma" w:cs="Tahoma"/>
          <w:sz w:val="22"/>
          <w:szCs w:val="22"/>
        </w:rPr>
      </w:pPr>
      <w:r w:rsidRPr="00BA3570">
        <w:rPr>
          <w:rFonts w:ascii="Tahoma" w:hAnsi="Tahoma" w:cs="Tahoma"/>
          <w:sz w:val="22"/>
          <w:szCs w:val="22"/>
        </w:rPr>
        <w:t>Bidang pelajaran manajemen berkembang dari kondisi ekonomi di abad ke-19. Pelaku Ekonomi klasik seperti Adam Smith dan John Stuart Mill memberikan teori alokasi sumber daya, produksi dan penetapan harga. Pada saat yang hampir bersamaan, penemu seperti Eli Whitney, James Watt, dan Matthew Boulton mengembangkan teknik produksi seperti standarisasi, prosedur kontrol kualitas, akuntansi biaya, penukaran bahan, dan perencanaan kerja. Pada pertengahan abad 19, Robert Owen, Henry Poor, dan M. Laughlin dan lain-lain memperkenalkan elemen manusia dengan teori pelatihan, motivasi, struktur organisasi dan kontrol pengembangan pekerja. Pada akhir abad 19, Pelaku ekonomi marginal Alfred Marshall dan Leon Walras dan lainnya memperkenalkan lapisan baru yang kompleks ke teori manajemen. Pada 1900an manajer mencoba mengganti teori mereka secara keseluruhan berdasarkan sains.</w:t>
      </w:r>
    </w:p>
    <w:p w:rsidR="00CD07B6" w:rsidRPr="00F97785" w:rsidRDefault="00CD07B6" w:rsidP="0097749D">
      <w:pPr>
        <w:numPr>
          <w:ilvl w:val="1"/>
          <w:numId w:val="16"/>
        </w:numPr>
        <w:spacing w:before="120"/>
        <w:ind w:left="1134" w:hanging="425"/>
        <w:rPr>
          <w:rFonts w:ascii="Tahoma" w:hAnsi="Tahoma" w:cs="Tahoma"/>
          <w:b/>
          <w:sz w:val="22"/>
          <w:szCs w:val="22"/>
        </w:rPr>
      </w:pPr>
      <w:r w:rsidRPr="00F97785">
        <w:rPr>
          <w:rFonts w:ascii="Tahoma" w:hAnsi="Tahoma" w:cs="Tahoma"/>
          <w:b/>
          <w:sz w:val="22"/>
          <w:szCs w:val="22"/>
        </w:rPr>
        <w:t>Abad 20</w:t>
      </w:r>
    </w:p>
    <w:p w:rsidR="00CD07B6" w:rsidRPr="00BA3570" w:rsidRDefault="00CD07B6" w:rsidP="00F97785">
      <w:pPr>
        <w:spacing w:before="120"/>
        <w:ind w:left="1134" w:firstLine="709"/>
        <w:jc w:val="both"/>
        <w:rPr>
          <w:rFonts w:ascii="Tahoma" w:hAnsi="Tahoma" w:cs="Tahoma"/>
          <w:sz w:val="22"/>
          <w:szCs w:val="22"/>
        </w:rPr>
      </w:pPr>
      <w:r w:rsidRPr="00BA3570">
        <w:rPr>
          <w:rFonts w:ascii="Tahoma" w:hAnsi="Tahoma" w:cs="Tahoma"/>
          <w:sz w:val="22"/>
          <w:szCs w:val="22"/>
        </w:rPr>
        <w:t>Teori pertama tentang manajemen yang lengkap muncul sekitar tahun 1920. Orang seperti Henry Fayol dan Alexander Church menjelaskan beberapa cabang dalam manajemen dan hubungan satu sama lain. Peter Drucker menulis salah satu buku paling awal tentang manajemen terapan: "Konsep Korporasi" (</w:t>
      </w:r>
      <w:r w:rsidRPr="00BA3570">
        <w:rPr>
          <w:rFonts w:ascii="Tahoma" w:hAnsi="Tahoma" w:cs="Tahoma"/>
          <w:i/>
          <w:sz w:val="22"/>
          <w:szCs w:val="22"/>
        </w:rPr>
        <w:t>Concept of the Corporation</w:t>
      </w:r>
      <w:r w:rsidRPr="00BA3570">
        <w:rPr>
          <w:rFonts w:ascii="Tahoma" w:hAnsi="Tahoma" w:cs="Tahoma"/>
          <w:sz w:val="22"/>
          <w:szCs w:val="22"/>
        </w:rPr>
        <w:t>), diterbitkan tahun 1946. Buku ini muncul atas ide Alfred Sloan (chairman dari General Motors) yang menugaskan penelitian tentang organisasi. H. Dodge, Ronald Fisher, dan Thorton C Fry memperkenalkan teknik statistika ke dalam manajemen. Pada tahun 1940an, Patrick Blackett mengkombinasikan teori statistika dengan teori mikroekonomi dan lahirlah ilmu riset operasi. Riset operasi, sering dikenal dengan "Sains Manajemen", mencoba pendekatan sains untuk menyelesaikan masalah dalam manajemen, khususnya di bidang logistik dan operasi. Mendekati akhir abad 20, manajemen terdiri dari beberapa bidang terpisah, termasuk :</w:t>
      </w:r>
    </w:p>
    <w:p w:rsidR="00CD07B6" w:rsidRPr="00BA3570" w:rsidRDefault="00CD07B6" w:rsidP="0097749D">
      <w:pPr>
        <w:numPr>
          <w:ilvl w:val="0"/>
          <w:numId w:val="30"/>
        </w:numPr>
        <w:spacing w:before="120"/>
        <w:ind w:left="1559" w:hanging="425"/>
        <w:rPr>
          <w:rFonts w:ascii="Tahoma" w:hAnsi="Tahoma" w:cs="Tahoma"/>
          <w:sz w:val="22"/>
          <w:szCs w:val="22"/>
        </w:rPr>
      </w:pPr>
      <w:r w:rsidRPr="00BA3570">
        <w:rPr>
          <w:rFonts w:ascii="Tahoma" w:hAnsi="Tahoma" w:cs="Tahoma"/>
          <w:sz w:val="22"/>
          <w:szCs w:val="22"/>
        </w:rPr>
        <w:t>Manajemen Sumber daya manusia</w:t>
      </w:r>
    </w:p>
    <w:p w:rsidR="00CD07B6" w:rsidRPr="00BA3570" w:rsidRDefault="00CD07B6" w:rsidP="0097749D">
      <w:pPr>
        <w:numPr>
          <w:ilvl w:val="0"/>
          <w:numId w:val="30"/>
        </w:numPr>
        <w:spacing w:before="120"/>
        <w:ind w:left="1559" w:hanging="425"/>
        <w:rPr>
          <w:rFonts w:ascii="Tahoma" w:hAnsi="Tahoma" w:cs="Tahoma"/>
          <w:sz w:val="22"/>
          <w:szCs w:val="22"/>
        </w:rPr>
      </w:pPr>
      <w:r w:rsidRPr="00BA3570">
        <w:rPr>
          <w:rFonts w:ascii="Tahoma" w:hAnsi="Tahoma" w:cs="Tahoma"/>
          <w:sz w:val="22"/>
          <w:szCs w:val="22"/>
        </w:rPr>
        <w:t>Manajemen operasi atau produksi</w:t>
      </w:r>
    </w:p>
    <w:p w:rsidR="00CD07B6" w:rsidRPr="00BA3570" w:rsidRDefault="00CD07B6" w:rsidP="0097749D">
      <w:pPr>
        <w:numPr>
          <w:ilvl w:val="0"/>
          <w:numId w:val="30"/>
        </w:numPr>
        <w:spacing w:before="120"/>
        <w:ind w:left="1559" w:hanging="425"/>
        <w:rPr>
          <w:rFonts w:ascii="Tahoma" w:hAnsi="Tahoma" w:cs="Tahoma"/>
          <w:sz w:val="22"/>
          <w:szCs w:val="22"/>
        </w:rPr>
      </w:pPr>
      <w:r w:rsidRPr="00BA3570">
        <w:rPr>
          <w:rFonts w:ascii="Tahoma" w:hAnsi="Tahoma" w:cs="Tahoma"/>
          <w:sz w:val="22"/>
          <w:szCs w:val="22"/>
        </w:rPr>
        <w:t>Manajemen strategi</w:t>
      </w:r>
    </w:p>
    <w:p w:rsidR="00CD07B6" w:rsidRPr="00BA3570" w:rsidRDefault="00CD07B6" w:rsidP="0097749D">
      <w:pPr>
        <w:numPr>
          <w:ilvl w:val="0"/>
          <w:numId w:val="30"/>
        </w:numPr>
        <w:spacing w:before="120"/>
        <w:ind w:left="1559" w:hanging="425"/>
        <w:rPr>
          <w:rFonts w:ascii="Tahoma" w:hAnsi="Tahoma" w:cs="Tahoma"/>
          <w:sz w:val="22"/>
          <w:szCs w:val="22"/>
        </w:rPr>
      </w:pPr>
      <w:r w:rsidRPr="00BA3570">
        <w:rPr>
          <w:rFonts w:ascii="Tahoma" w:hAnsi="Tahoma" w:cs="Tahoma"/>
          <w:sz w:val="22"/>
          <w:szCs w:val="22"/>
        </w:rPr>
        <w:t>Manajemen pemasaran</w:t>
      </w:r>
    </w:p>
    <w:p w:rsidR="00CD07B6" w:rsidRPr="00BA3570" w:rsidRDefault="00CD07B6" w:rsidP="0097749D">
      <w:pPr>
        <w:numPr>
          <w:ilvl w:val="0"/>
          <w:numId w:val="30"/>
        </w:numPr>
        <w:spacing w:before="120"/>
        <w:ind w:left="1559" w:hanging="425"/>
        <w:rPr>
          <w:rFonts w:ascii="Tahoma" w:hAnsi="Tahoma" w:cs="Tahoma"/>
          <w:sz w:val="22"/>
          <w:szCs w:val="22"/>
        </w:rPr>
      </w:pPr>
      <w:r w:rsidRPr="00BA3570">
        <w:rPr>
          <w:rFonts w:ascii="Tahoma" w:hAnsi="Tahoma" w:cs="Tahoma"/>
          <w:sz w:val="22"/>
          <w:szCs w:val="22"/>
        </w:rPr>
        <w:t>Manajemen keuangan</w:t>
      </w:r>
    </w:p>
    <w:p w:rsidR="00CD07B6" w:rsidRPr="00BA3570" w:rsidRDefault="00CD07B6" w:rsidP="0097749D">
      <w:pPr>
        <w:numPr>
          <w:ilvl w:val="0"/>
          <w:numId w:val="30"/>
        </w:numPr>
        <w:spacing w:before="120"/>
        <w:ind w:left="1559" w:hanging="425"/>
        <w:rPr>
          <w:rFonts w:ascii="Tahoma" w:hAnsi="Tahoma" w:cs="Tahoma"/>
          <w:sz w:val="22"/>
          <w:szCs w:val="22"/>
        </w:rPr>
      </w:pPr>
      <w:r w:rsidRPr="00BA3570">
        <w:rPr>
          <w:rFonts w:ascii="Tahoma" w:hAnsi="Tahoma" w:cs="Tahoma"/>
          <w:sz w:val="22"/>
          <w:szCs w:val="22"/>
        </w:rPr>
        <w:t>Manajemen informasi teknologi</w:t>
      </w:r>
    </w:p>
    <w:p w:rsidR="00CD07B6" w:rsidRPr="00BA3570" w:rsidRDefault="00CD07B6" w:rsidP="0097749D">
      <w:pPr>
        <w:numPr>
          <w:ilvl w:val="0"/>
          <w:numId w:val="15"/>
        </w:numPr>
        <w:tabs>
          <w:tab w:val="left" w:pos="348"/>
        </w:tabs>
        <w:spacing w:before="120"/>
        <w:ind w:left="714" w:hanging="357"/>
        <w:rPr>
          <w:rFonts w:ascii="Tahoma" w:hAnsi="Tahoma" w:cs="Tahoma"/>
          <w:b/>
          <w:sz w:val="22"/>
          <w:szCs w:val="22"/>
        </w:rPr>
      </w:pPr>
      <w:r w:rsidRPr="00F97785">
        <w:rPr>
          <w:rFonts w:ascii="Tahoma" w:hAnsi="Tahoma" w:cs="Tahoma"/>
          <w:b/>
          <w:sz w:val="22"/>
          <w:szCs w:val="22"/>
        </w:rPr>
        <w:tab/>
      </w:r>
      <w:r w:rsidRPr="00BA3570">
        <w:rPr>
          <w:rFonts w:ascii="Tahoma" w:hAnsi="Tahoma" w:cs="Tahoma"/>
          <w:b/>
          <w:sz w:val="22"/>
          <w:szCs w:val="22"/>
        </w:rPr>
        <w:t>Aliran-Aliran Manajemen</w:t>
      </w:r>
    </w:p>
    <w:p w:rsidR="00CD07B6" w:rsidRPr="00F97785" w:rsidRDefault="00CD07B6" w:rsidP="0097749D">
      <w:pPr>
        <w:numPr>
          <w:ilvl w:val="0"/>
          <w:numId w:val="17"/>
        </w:numPr>
        <w:tabs>
          <w:tab w:val="clear" w:pos="360"/>
        </w:tabs>
        <w:spacing w:before="120"/>
        <w:ind w:left="1134" w:hanging="425"/>
        <w:rPr>
          <w:rFonts w:ascii="Tahoma" w:hAnsi="Tahoma" w:cs="Tahoma"/>
          <w:b/>
          <w:sz w:val="22"/>
          <w:szCs w:val="22"/>
        </w:rPr>
      </w:pPr>
      <w:r w:rsidRPr="00F97785">
        <w:rPr>
          <w:rFonts w:ascii="Tahoma" w:hAnsi="Tahoma" w:cs="Tahoma"/>
          <w:b/>
          <w:sz w:val="22"/>
          <w:szCs w:val="22"/>
        </w:rPr>
        <w:t>Aliran Manajemen Ilmiah</w:t>
      </w:r>
    </w:p>
    <w:p w:rsidR="00CD07B6" w:rsidRPr="00BA3570" w:rsidRDefault="00CD07B6" w:rsidP="00F97785">
      <w:pPr>
        <w:spacing w:before="120"/>
        <w:ind w:left="1134" w:firstLine="709"/>
        <w:jc w:val="both"/>
        <w:rPr>
          <w:rFonts w:ascii="Tahoma" w:hAnsi="Tahoma" w:cs="Tahoma"/>
          <w:sz w:val="22"/>
          <w:szCs w:val="22"/>
        </w:rPr>
      </w:pPr>
      <w:r w:rsidRPr="00BA3570">
        <w:rPr>
          <w:rFonts w:ascii="Tahoma" w:hAnsi="Tahoma" w:cs="Tahoma"/>
          <w:sz w:val="22"/>
          <w:szCs w:val="22"/>
        </w:rPr>
        <w:t xml:space="preserve">Aliran manajemen ilmiah dipelopori oleh Frederick Winslow Taylor walaupun Henry R. Towne memperkenalkan dalam </w:t>
      </w:r>
      <w:r w:rsidRPr="00BA3570">
        <w:rPr>
          <w:rFonts w:ascii="Tahoma" w:hAnsi="Tahoma" w:cs="Tahoma"/>
          <w:b/>
          <w:sz w:val="22"/>
          <w:szCs w:val="22"/>
        </w:rPr>
        <w:t>tulisannya “</w:t>
      </w:r>
      <w:r w:rsidRPr="00BA3570">
        <w:rPr>
          <w:rFonts w:ascii="Tahoma" w:hAnsi="Tahoma" w:cs="Tahoma"/>
          <w:i/>
          <w:sz w:val="22"/>
          <w:szCs w:val="22"/>
        </w:rPr>
        <w:t>The Enggineer as an Economist</w:t>
      </w:r>
      <w:r w:rsidRPr="00BA3570">
        <w:rPr>
          <w:rFonts w:ascii="Tahoma" w:hAnsi="Tahoma" w:cs="Tahoma"/>
          <w:b/>
          <w:sz w:val="22"/>
          <w:szCs w:val="22"/>
        </w:rPr>
        <w:t>”. Taylor pada hakikatnya berusaha untuk</w:t>
      </w:r>
      <w:r w:rsidRPr="00BA3570">
        <w:rPr>
          <w:rFonts w:ascii="Tahoma" w:hAnsi="Tahoma" w:cs="Tahoma"/>
          <w:sz w:val="22"/>
          <w:szCs w:val="22"/>
        </w:rPr>
        <w:t xml:space="preserve"> mengenali tanggung jawab serta tugas khusus manajemen. Adapun inti dari aliran ini adalah:</w:t>
      </w:r>
    </w:p>
    <w:p w:rsidR="00CD07B6" w:rsidRPr="00BA3570" w:rsidRDefault="00CD07B6" w:rsidP="0097749D">
      <w:pPr>
        <w:numPr>
          <w:ilvl w:val="0"/>
          <w:numId w:val="31"/>
        </w:numPr>
        <w:spacing w:before="120"/>
        <w:ind w:left="1418" w:hanging="284"/>
        <w:rPr>
          <w:rFonts w:ascii="Tahoma" w:hAnsi="Tahoma" w:cs="Tahoma"/>
          <w:sz w:val="22"/>
          <w:szCs w:val="22"/>
        </w:rPr>
      </w:pPr>
      <w:r w:rsidRPr="00BA3570">
        <w:rPr>
          <w:rFonts w:ascii="Tahoma" w:hAnsi="Tahoma" w:cs="Tahoma"/>
          <w:sz w:val="22"/>
          <w:szCs w:val="22"/>
        </w:rPr>
        <w:lastRenderedPageBreak/>
        <w:t>Melalui metode ilmiah menemukan unsur-unsur kerja manusia tidak lagi digunakan intuisi.</w:t>
      </w:r>
    </w:p>
    <w:p w:rsidR="00CD07B6" w:rsidRPr="00BA3570" w:rsidRDefault="00CD07B6" w:rsidP="0097749D">
      <w:pPr>
        <w:numPr>
          <w:ilvl w:val="0"/>
          <w:numId w:val="31"/>
        </w:numPr>
        <w:spacing w:before="120"/>
        <w:ind w:left="1418" w:hanging="284"/>
        <w:rPr>
          <w:rFonts w:ascii="Tahoma" w:hAnsi="Tahoma" w:cs="Tahoma"/>
          <w:sz w:val="22"/>
          <w:szCs w:val="22"/>
        </w:rPr>
      </w:pPr>
      <w:r w:rsidRPr="00BA3570">
        <w:rPr>
          <w:rFonts w:ascii="Tahoma" w:hAnsi="Tahoma" w:cs="Tahoma"/>
          <w:sz w:val="22"/>
          <w:szCs w:val="22"/>
        </w:rPr>
        <w:t>Mengidentifikasi fungsi manajemen dalam pekerjaan merencanakan.</w:t>
      </w:r>
    </w:p>
    <w:p w:rsidR="00CD07B6" w:rsidRPr="00BA3570" w:rsidRDefault="00CD07B6" w:rsidP="0097749D">
      <w:pPr>
        <w:numPr>
          <w:ilvl w:val="0"/>
          <w:numId w:val="31"/>
        </w:numPr>
        <w:spacing w:before="120"/>
        <w:ind w:left="1418" w:hanging="284"/>
        <w:rPr>
          <w:rFonts w:ascii="Tahoma" w:hAnsi="Tahoma" w:cs="Tahoma"/>
          <w:sz w:val="22"/>
          <w:szCs w:val="22"/>
        </w:rPr>
      </w:pPr>
      <w:r w:rsidRPr="00BA3570">
        <w:rPr>
          <w:rFonts w:ascii="Tahoma" w:hAnsi="Tahoma" w:cs="Tahoma"/>
          <w:sz w:val="22"/>
          <w:szCs w:val="22"/>
        </w:rPr>
        <w:t>Memilih dan melatih buruh serta mengembangkan kerja sama</w:t>
      </w:r>
    </w:p>
    <w:p w:rsidR="00CD07B6" w:rsidRPr="00BA3570" w:rsidRDefault="00CD07B6" w:rsidP="0097749D">
      <w:pPr>
        <w:numPr>
          <w:ilvl w:val="0"/>
          <w:numId w:val="31"/>
        </w:numPr>
        <w:spacing w:before="120"/>
        <w:ind w:left="1418" w:hanging="284"/>
        <w:rPr>
          <w:rFonts w:ascii="Tahoma" w:hAnsi="Tahoma" w:cs="Tahoma"/>
          <w:sz w:val="22"/>
          <w:szCs w:val="22"/>
        </w:rPr>
      </w:pPr>
      <w:r w:rsidRPr="00BA3570">
        <w:rPr>
          <w:rFonts w:ascii="Tahoma" w:hAnsi="Tahoma" w:cs="Tahoma"/>
          <w:sz w:val="22"/>
          <w:szCs w:val="22"/>
        </w:rPr>
        <w:t>Membagi kerja antara manajemen dan pekerja sehingga masing-masing dapat melaksanakan tugas-tugasnya sesuai dengan kemampuannya sehingga diharapkan bertambahnya efisiensi.</w:t>
      </w:r>
    </w:p>
    <w:p w:rsidR="00CD07B6" w:rsidRPr="00BA3570" w:rsidRDefault="00CD07B6" w:rsidP="00EC7847">
      <w:pPr>
        <w:spacing w:before="120"/>
        <w:ind w:left="1134" w:firstLine="709"/>
        <w:jc w:val="both"/>
        <w:rPr>
          <w:rFonts w:ascii="Tahoma" w:hAnsi="Tahoma" w:cs="Tahoma"/>
          <w:sz w:val="22"/>
          <w:szCs w:val="22"/>
        </w:rPr>
      </w:pPr>
      <w:r w:rsidRPr="00BA3570">
        <w:rPr>
          <w:rFonts w:ascii="Tahoma" w:hAnsi="Tahoma" w:cs="Tahoma"/>
          <w:sz w:val="22"/>
          <w:szCs w:val="22"/>
        </w:rPr>
        <w:t>Maka aliran ini menyumbang banyak dalam perkembangan manajemen praktis. Ditambah lagi dengan peranan Frank Gilberth yang menyelidiki tentang gerak kerja serta Lilian Gilberth yang memperhatikan unsur waktu dan psikologi pekerja.</w:t>
      </w:r>
    </w:p>
    <w:p w:rsidR="00CD07B6" w:rsidRDefault="00CD07B6" w:rsidP="00EC7847">
      <w:pPr>
        <w:spacing w:before="120"/>
        <w:ind w:left="1134" w:firstLine="709"/>
        <w:jc w:val="both"/>
        <w:rPr>
          <w:rFonts w:ascii="Tahoma" w:hAnsi="Tahoma" w:cs="Tahoma"/>
          <w:sz w:val="22"/>
          <w:szCs w:val="22"/>
        </w:rPr>
      </w:pPr>
      <w:r w:rsidRPr="00BA3570">
        <w:rPr>
          <w:rFonts w:ascii="Tahoma" w:hAnsi="Tahoma" w:cs="Tahoma"/>
          <w:sz w:val="22"/>
          <w:szCs w:val="22"/>
        </w:rPr>
        <w:t xml:space="preserve">Dari penemuan ini timbul reaksi-reaksi, yaitu ditakutkan dengan </w:t>
      </w:r>
      <w:r w:rsidRPr="00BA3570">
        <w:rPr>
          <w:rFonts w:ascii="Tahoma" w:hAnsi="Tahoma" w:cs="Tahoma"/>
          <w:b/>
          <w:sz w:val="22"/>
          <w:szCs w:val="22"/>
        </w:rPr>
        <w:t>adanya “efisiensi“ akan menimbulkan pengangguran, bahwa pekerja</w:t>
      </w:r>
      <w:r w:rsidR="00EC7847">
        <w:rPr>
          <w:rFonts w:ascii="Tahoma" w:hAnsi="Tahoma" w:cs="Tahoma"/>
          <w:b/>
          <w:sz w:val="22"/>
          <w:szCs w:val="22"/>
        </w:rPr>
        <w:t xml:space="preserve"> </w:t>
      </w:r>
      <w:r w:rsidRPr="00BA3570">
        <w:rPr>
          <w:rFonts w:ascii="Tahoma" w:hAnsi="Tahoma" w:cs="Tahoma"/>
          <w:sz w:val="22"/>
          <w:szCs w:val="22"/>
        </w:rPr>
        <w:t>semata-mata adalah pelengkap mesin dan tidak diperhatikan kebutuhan serta sikap tingkah lakunya. Selain itu aliran ini dikritik karena tidak memperhatikan sama sekali usaha-usaha memecahkan persoalan yang dihadapi dan pengambilan keputusan-keputusan yang merupakan aspek yang penting dalam manajemen.</w:t>
      </w:r>
    </w:p>
    <w:p w:rsidR="00CD07B6" w:rsidRPr="00EC7847" w:rsidRDefault="00CD07B6" w:rsidP="0097749D">
      <w:pPr>
        <w:numPr>
          <w:ilvl w:val="0"/>
          <w:numId w:val="17"/>
        </w:numPr>
        <w:tabs>
          <w:tab w:val="clear" w:pos="360"/>
        </w:tabs>
        <w:spacing w:before="120"/>
        <w:ind w:left="1134" w:hanging="425"/>
        <w:rPr>
          <w:rFonts w:ascii="Tahoma" w:hAnsi="Tahoma" w:cs="Tahoma"/>
          <w:b/>
          <w:sz w:val="22"/>
          <w:szCs w:val="22"/>
        </w:rPr>
      </w:pPr>
      <w:r w:rsidRPr="00EC7847">
        <w:rPr>
          <w:rFonts w:ascii="Tahoma" w:hAnsi="Tahoma" w:cs="Tahoma"/>
          <w:b/>
          <w:sz w:val="22"/>
          <w:szCs w:val="22"/>
        </w:rPr>
        <w:t>Aliran Akuntansi Manajemen</w:t>
      </w:r>
    </w:p>
    <w:p w:rsidR="00CD07B6" w:rsidRPr="00BA3570" w:rsidRDefault="00CD07B6" w:rsidP="00EC7847">
      <w:pPr>
        <w:spacing w:before="120"/>
        <w:ind w:left="1134" w:firstLine="709"/>
        <w:jc w:val="both"/>
        <w:rPr>
          <w:rFonts w:ascii="Tahoma" w:hAnsi="Tahoma" w:cs="Tahoma"/>
          <w:sz w:val="22"/>
          <w:szCs w:val="22"/>
        </w:rPr>
      </w:pPr>
      <w:r w:rsidRPr="00BA3570">
        <w:rPr>
          <w:rFonts w:ascii="Tahoma" w:hAnsi="Tahoma" w:cs="Tahoma"/>
          <w:sz w:val="22"/>
          <w:szCs w:val="22"/>
        </w:rPr>
        <w:t>Dalam aliran ini pada hakikatnya diterapkan prinsip-prinsip ekonomi dimana orang berusaha untuk mencapai keuntungan yang maksimal dengan sumber daya tertentu atau dengan sumber ekonomi yang minim dalam memperoleh keuntungan tertentu.</w:t>
      </w:r>
    </w:p>
    <w:p w:rsidR="00CD07B6" w:rsidRPr="00EC7847" w:rsidRDefault="00CD07B6" w:rsidP="0097749D">
      <w:pPr>
        <w:numPr>
          <w:ilvl w:val="0"/>
          <w:numId w:val="17"/>
        </w:numPr>
        <w:tabs>
          <w:tab w:val="clear" w:pos="360"/>
        </w:tabs>
        <w:spacing w:before="120"/>
        <w:ind w:left="1134" w:hanging="425"/>
        <w:rPr>
          <w:rFonts w:ascii="Tahoma" w:hAnsi="Tahoma" w:cs="Tahoma"/>
          <w:b/>
          <w:sz w:val="22"/>
          <w:szCs w:val="22"/>
        </w:rPr>
      </w:pPr>
      <w:r w:rsidRPr="00EC7847">
        <w:rPr>
          <w:rFonts w:ascii="Tahoma" w:hAnsi="Tahoma" w:cs="Tahoma"/>
          <w:b/>
          <w:sz w:val="22"/>
          <w:szCs w:val="22"/>
        </w:rPr>
        <w:t>Aliran Kuantitatif</w:t>
      </w:r>
    </w:p>
    <w:p w:rsidR="00CD07B6" w:rsidRPr="00BA3570" w:rsidRDefault="00CD07B6" w:rsidP="00EC7847">
      <w:pPr>
        <w:spacing w:before="120"/>
        <w:ind w:left="1134" w:firstLine="709"/>
        <w:jc w:val="both"/>
        <w:rPr>
          <w:rFonts w:ascii="Tahoma" w:hAnsi="Tahoma" w:cs="Tahoma"/>
          <w:b/>
          <w:sz w:val="22"/>
          <w:szCs w:val="22"/>
        </w:rPr>
      </w:pPr>
      <w:r w:rsidRPr="00BA3570">
        <w:rPr>
          <w:rFonts w:ascii="Tahoma" w:hAnsi="Tahoma" w:cs="Tahoma"/>
          <w:sz w:val="22"/>
          <w:szCs w:val="22"/>
        </w:rPr>
        <w:t>Aliran kuantitatif menitikberatkan peranan pemakaian data angka, matematik dan statistik dalam membantu manajemen dalam memecahkan persoalan yang dihadapinya. Pembagian lain aliran</w:t>
      </w:r>
      <w:r w:rsidR="00EC7847">
        <w:rPr>
          <w:rFonts w:ascii="Tahoma" w:hAnsi="Tahoma" w:cs="Tahoma"/>
          <w:sz w:val="22"/>
          <w:szCs w:val="22"/>
        </w:rPr>
        <w:t xml:space="preserve"> </w:t>
      </w:r>
      <w:r w:rsidRPr="00BA3570">
        <w:rPr>
          <w:rFonts w:ascii="Tahoma" w:hAnsi="Tahoma" w:cs="Tahoma"/>
          <w:sz w:val="22"/>
          <w:szCs w:val="22"/>
        </w:rPr>
        <w:t>manajemen  adalah  menurut  John  Hutchinson,  dalam  bukunya</w:t>
      </w:r>
      <w:r w:rsidR="00EC7847">
        <w:rPr>
          <w:rFonts w:ascii="Tahoma" w:hAnsi="Tahoma" w:cs="Tahoma"/>
          <w:sz w:val="22"/>
          <w:szCs w:val="22"/>
        </w:rPr>
        <w:t xml:space="preserve"> </w:t>
      </w:r>
      <w:r w:rsidRPr="00BA3570">
        <w:rPr>
          <w:rFonts w:ascii="Tahoma" w:hAnsi="Tahoma" w:cs="Tahoma"/>
          <w:b/>
          <w:sz w:val="22"/>
          <w:szCs w:val="22"/>
        </w:rPr>
        <w:t>“</w:t>
      </w:r>
      <w:r w:rsidRPr="00BA3570">
        <w:rPr>
          <w:rFonts w:ascii="Tahoma" w:hAnsi="Tahoma" w:cs="Tahoma"/>
          <w:i/>
          <w:sz w:val="22"/>
          <w:szCs w:val="22"/>
        </w:rPr>
        <w:t>Manajement Srategy andTactics</w:t>
      </w:r>
      <w:r w:rsidRPr="00BA3570">
        <w:rPr>
          <w:rFonts w:ascii="Tahoma" w:hAnsi="Tahoma" w:cs="Tahoma"/>
          <w:b/>
          <w:sz w:val="22"/>
          <w:szCs w:val="22"/>
        </w:rPr>
        <w:t>”</w:t>
      </w:r>
    </w:p>
    <w:p w:rsidR="00CD07B6" w:rsidRPr="00EC7847" w:rsidRDefault="00CD07B6" w:rsidP="0097749D">
      <w:pPr>
        <w:numPr>
          <w:ilvl w:val="0"/>
          <w:numId w:val="17"/>
        </w:numPr>
        <w:tabs>
          <w:tab w:val="clear" w:pos="360"/>
        </w:tabs>
        <w:spacing w:before="120"/>
        <w:ind w:left="1134" w:hanging="425"/>
        <w:rPr>
          <w:rFonts w:ascii="Tahoma" w:hAnsi="Tahoma" w:cs="Tahoma"/>
          <w:b/>
          <w:sz w:val="22"/>
          <w:szCs w:val="22"/>
        </w:rPr>
      </w:pPr>
      <w:r w:rsidRPr="00EC7847">
        <w:rPr>
          <w:rFonts w:ascii="Tahoma" w:hAnsi="Tahoma" w:cs="Tahoma"/>
          <w:b/>
          <w:sz w:val="22"/>
          <w:szCs w:val="22"/>
        </w:rPr>
        <w:t>Aliran Proses Manajemen</w:t>
      </w:r>
    </w:p>
    <w:p w:rsidR="00CD07B6" w:rsidRPr="00BA3570" w:rsidRDefault="00CD07B6" w:rsidP="00EC7847">
      <w:pPr>
        <w:spacing w:before="120"/>
        <w:ind w:left="1134" w:firstLine="709"/>
        <w:jc w:val="both"/>
        <w:rPr>
          <w:rFonts w:ascii="Tahoma" w:hAnsi="Tahoma" w:cs="Tahoma"/>
          <w:sz w:val="22"/>
          <w:szCs w:val="22"/>
        </w:rPr>
      </w:pPr>
      <w:r w:rsidRPr="00BA3570">
        <w:rPr>
          <w:rFonts w:ascii="Tahoma" w:hAnsi="Tahoma" w:cs="Tahoma"/>
          <w:sz w:val="22"/>
          <w:szCs w:val="22"/>
        </w:rPr>
        <w:t>Identifikasikan prinsip dan membentuk teori manajemen. Sedangkan dasar pendekatan aliran ini adalah mempelajari fungsi manajer dan menetapkan prinsip dasar untuk praktek manajemen. Aliran ini dipelopori oleh Hendry Fayol. Pengikut aliran ini tidak memasukan dalam teorinya dalam ilmu pengetahuan secara keseluruhan seperti sosiologi, ekonomi, psikologi, fisika dan lain-lain. Hal ini bukan karena ilmu-ilmu tersebut tidak penting, tetapi mereka berpendapat bahwa dalam mendekati manajemen ini mereka perlu membatasi bidangnya untuk dapat memperoleh yang diinginkan.</w:t>
      </w:r>
    </w:p>
    <w:p w:rsidR="00CD07B6" w:rsidRPr="00EC7847" w:rsidRDefault="00CD07B6" w:rsidP="0097749D">
      <w:pPr>
        <w:numPr>
          <w:ilvl w:val="0"/>
          <w:numId w:val="17"/>
        </w:numPr>
        <w:tabs>
          <w:tab w:val="clear" w:pos="360"/>
        </w:tabs>
        <w:spacing w:before="120"/>
        <w:ind w:left="1134" w:hanging="425"/>
        <w:rPr>
          <w:rFonts w:ascii="Tahoma" w:hAnsi="Tahoma" w:cs="Tahoma"/>
          <w:b/>
          <w:sz w:val="22"/>
          <w:szCs w:val="22"/>
        </w:rPr>
      </w:pPr>
      <w:r w:rsidRPr="00EC7847">
        <w:rPr>
          <w:rFonts w:ascii="Tahoma" w:hAnsi="Tahoma" w:cs="Tahoma"/>
          <w:b/>
          <w:sz w:val="22"/>
          <w:szCs w:val="22"/>
        </w:rPr>
        <w:t>Aliran Empiris</w:t>
      </w:r>
    </w:p>
    <w:p w:rsidR="00CD07B6" w:rsidRPr="00BA3570" w:rsidRDefault="00CD07B6" w:rsidP="00EC7847">
      <w:pPr>
        <w:spacing w:before="120"/>
        <w:ind w:left="1134" w:firstLine="709"/>
        <w:jc w:val="both"/>
        <w:rPr>
          <w:rFonts w:ascii="Tahoma" w:hAnsi="Tahoma" w:cs="Tahoma"/>
          <w:sz w:val="22"/>
          <w:szCs w:val="22"/>
        </w:rPr>
      </w:pPr>
      <w:r w:rsidRPr="00BA3570">
        <w:rPr>
          <w:rFonts w:ascii="Tahoma" w:hAnsi="Tahoma" w:cs="Tahoma"/>
          <w:sz w:val="22"/>
          <w:szCs w:val="22"/>
        </w:rPr>
        <w:t>Aliran ini mempelajari manajemen dari pengalaman-pengalaman yang sudah lampau. Tipe aliran ini adalah melihat manajemen dengan mempelajari dan menganalisa masalah-masalah yang khusus. Pelopor-pelopor aliran ini berpendapat bahwa dengan melalui studi akan pengalaman-pengalaman yang sukses dan kesalahan-kesalahan yang dibuat manajemen di dalam masalah-masalah khusus serta cara-cara pemecahan masalah tersebut, orang akan mengerti dan belajar menerapkan teknik-teknik yang efektif pada situasi yang sama atau hampir sama.</w:t>
      </w:r>
    </w:p>
    <w:p w:rsidR="00CD07B6" w:rsidRPr="00EC7847" w:rsidRDefault="00CD07B6" w:rsidP="0097749D">
      <w:pPr>
        <w:numPr>
          <w:ilvl w:val="0"/>
          <w:numId w:val="17"/>
        </w:numPr>
        <w:tabs>
          <w:tab w:val="clear" w:pos="360"/>
        </w:tabs>
        <w:spacing w:before="120"/>
        <w:ind w:left="1134" w:hanging="425"/>
        <w:rPr>
          <w:rFonts w:ascii="Tahoma" w:hAnsi="Tahoma" w:cs="Tahoma"/>
          <w:b/>
          <w:sz w:val="22"/>
          <w:szCs w:val="22"/>
        </w:rPr>
      </w:pPr>
      <w:r w:rsidRPr="00EC7847">
        <w:rPr>
          <w:rFonts w:ascii="Tahoma" w:hAnsi="Tahoma" w:cs="Tahoma"/>
          <w:b/>
          <w:sz w:val="22"/>
          <w:szCs w:val="22"/>
        </w:rPr>
        <w:t>Aliran Tingkah Laku Manusia</w:t>
      </w:r>
    </w:p>
    <w:p w:rsidR="00CD07B6" w:rsidRPr="00BA3570" w:rsidRDefault="00CD07B6" w:rsidP="00EC7847">
      <w:pPr>
        <w:spacing w:before="120"/>
        <w:ind w:left="1134" w:firstLine="709"/>
        <w:jc w:val="both"/>
        <w:rPr>
          <w:rFonts w:ascii="Tahoma" w:hAnsi="Tahoma" w:cs="Tahoma"/>
          <w:sz w:val="22"/>
          <w:szCs w:val="22"/>
        </w:rPr>
      </w:pPr>
      <w:r w:rsidRPr="00BA3570">
        <w:rPr>
          <w:rFonts w:ascii="Tahoma" w:hAnsi="Tahoma" w:cs="Tahoma"/>
          <w:sz w:val="22"/>
          <w:szCs w:val="22"/>
        </w:rPr>
        <w:lastRenderedPageBreak/>
        <w:t>Aliran ini didasarkan pada tesis bahwa manajemen berarti pencapaian tujuan dengan bantuan orang lain. Maka pelajaran manajemen harus dipusatkan pada hubungan antar orang. Kadang-kadang disebut juga</w:t>
      </w:r>
      <w:r w:rsidR="00EC7847">
        <w:rPr>
          <w:rFonts w:ascii="Tahoma" w:hAnsi="Tahoma" w:cs="Tahoma"/>
          <w:sz w:val="22"/>
          <w:szCs w:val="22"/>
        </w:rPr>
        <w:t xml:space="preserve"> </w:t>
      </w:r>
      <w:r w:rsidRPr="00BA3570">
        <w:rPr>
          <w:rFonts w:ascii="Tahoma" w:hAnsi="Tahoma" w:cs="Tahoma"/>
          <w:sz w:val="22"/>
          <w:szCs w:val="22"/>
        </w:rPr>
        <w:t xml:space="preserve">penelaahan </w:t>
      </w:r>
      <w:r w:rsidRPr="00BA3570">
        <w:rPr>
          <w:rFonts w:ascii="Tahoma" w:hAnsi="Tahoma" w:cs="Tahoma"/>
          <w:i/>
          <w:sz w:val="22"/>
          <w:szCs w:val="22"/>
        </w:rPr>
        <w:t>Human Relation</w:t>
      </w:r>
      <w:r w:rsidRPr="00BA3570">
        <w:rPr>
          <w:rFonts w:ascii="Tahoma" w:hAnsi="Tahoma" w:cs="Tahoma"/>
          <w:sz w:val="22"/>
          <w:szCs w:val="22"/>
        </w:rPr>
        <w:t xml:space="preserve">, </w:t>
      </w:r>
      <w:r w:rsidRPr="00BA3570">
        <w:rPr>
          <w:rFonts w:ascii="Tahoma" w:hAnsi="Tahoma" w:cs="Tahoma"/>
          <w:i/>
          <w:sz w:val="22"/>
          <w:szCs w:val="22"/>
        </w:rPr>
        <w:t>Leadership</w:t>
      </w:r>
      <w:r w:rsidRPr="00BA3570">
        <w:rPr>
          <w:rFonts w:ascii="Tahoma" w:hAnsi="Tahoma" w:cs="Tahoma"/>
          <w:sz w:val="22"/>
          <w:szCs w:val="22"/>
        </w:rPr>
        <w:t xml:space="preserve"> atau </w:t>
      </w:r>
      <w:r w:rsidRPr="00BA3570">
        <w:rPr>
          <w:rFonts w:ascii="Tahoma" w:hAnsi="Tahoma" w:cs="Tahoma"/>
          <w:i/>
          <w:sz w:val="22"/>
          <w:szCs w:val="22"/>
        </w:rPr>
        <w:t>Behavior Sciences Approach</w:t>
      </w:r>
      <w:r w:rsidRPr="00BA3570">
        <w:rPr>
          <w:rFonts w:ascii="Tahoma" w:hAnsi="Tahoma" w:cs="Tahoma"/>
          <w:sz w:val="22"/>
          <w:szCs w:val="22"/>
        </w:rPr>
        <w:t>. Aliran ini menggambarkan teori-teori baru dan yang telah</w:t>
      </w:r>
      <w:r w:rsidRPr="00BA3570">
        <w:rPr>
          <w:rFonts w:ascii="Tahoma" w:hAnsi="Tahoma" w:cs="Tahoma"/>
          <w:i/>
          <w:sz w:val="22"/>
          <w:szCs w:val="22"/>
        </w:rPr>
        <w:t xml:space="preserve"> </w:t>
      </w:r>
      <w:r w:rsidRPr="00BA3570">
        <w:rPr>
          <w:rFonts w:ascii="Tahoma" w:hAnsi="Tahoma" w:cs="Tahoma"/>
          <w:sz w:val="22"/>
          <w:szCs w:val="22"/>
        </w:rPr>
        <w:t>ada. Metode dan teknik ilmu pengetahuan sosial dalam mempelajari peristiwa antar perorangan dan hubungan perorangan sampai kepada hubungan kebudayaan. Dengan kata lain, aliran ini menekankan pada aspek kemanusiaan di dalam manajemen dan prinsip bahwa apabila orang-orang bekerja bersama untuk mencapai tujuan tertentu. Maka sudah seharusnya seseorang harus mengerti orang lain yang menjadi teman kerjanya. Menurut aliran ini, manajemen harus memperhatikan tingkah laku manusia dan mempelajari interaksi antar manusia baik di dalam lingkungan manajemen maupun di luarnya. Dua aliran ini menitik beratkan tinjauannya pada faktor individu dan psikologi sosial.</w:t>
      </w:r>
    </w:p>
    <w:p w:rsidR="00CD07B6" w:rsidRPr="00EC7847" w:rsidRDefault="00CD07B6" w:rsidP="0097749D">
      <w:pPr>
        <w:numPr>
          <w:ilvl w:val="0"/>
          <w:numId w:val="17"/>
        </w:numPr>
        <w:tabs>
          <w:tab w:val="clear" w:pos="360"/>
        </w:tabs>
        <w:spacing w:before="120"/>
        <w:ind w:left="1134" w:hanging="425"/>
        <w:rPr>
          <w:rFonts w:ascii="Tahoma" w:hAnsi="Tahoma" w:cs="Tahoma"/>
          <w:b/>
          <w:sz w:val="22"/>
          <w:szCs w:val="22"/>
        </w:rPr>
      </w:pPr>
      <w:r w:rsidRPr="00EC7847">
        <w:rPr>
          <w:rFonts w:ascii="Tahoma" w:hAnsi="Tahoma" w:cs="Tahoma"/>
          <w:b/>
          <w:sz w:val="22"/>
          <w:szCs w:val="22"/>
        </w:rPr>
        <w:t>Aliran Sistem Sosial</w:t>
      </w:r>
    </w:p>
    <w:p w:rsidR="00CD07B6" w:rsidRPr="00BA3570" w:rsidRDefault="00CD07B6" w:rsidP="00EC7847">
      <w:pPr>
        <w:spacing w:before="120"/>
        <w:ind w:left="1134" w:firstLine="709"/>
        <w:jc w:val="both"/>
        <w:rPr>
          <w:rFonts w:ascii="Tahoma" w:hAnsi="Tahoma" w:cs="Tahoma"/>
          <w:sz w:val="22"/>
          <w:szCs w:val="22"/>
        </w:rPr>
      </w:pPr>
      <w:r w:rsidRPr="00BA3570">
        <w:rPr>
          <w:rFonts w:ascii="Tahoma" w:hAnsi="Tahoma" w:cs="Tahoma"/>
          <w:sz w:val="22"/>
          <w:szCs w:val="22"/>
        </w:rPr>
        <w:t>Aliran ini melihat manajemen sebagai suatu sistem interelasi kultural. Kadang-kadang suatu sistem dibatasi pada organisasi yang formal. Pelopor-pelopor ini berpendapat bahwa gejala-gejala manajemen adalah sama dengan gejala-gejala sosial. Aliran ini banyak memberikan sumbangan kepada manajemen, khususnya mengenai pengelolaan organisasi perusahaan sebagai organisasi dan konflik kultural telah menolong para teoretisi dan manajer-manajer di dalam praktek. Selain itu, kewajiban organisasi yang dikemukakan oleh aliran ini seperti adanya dasar-dasar institusional, hak-hak organisasi, pengaruh-pengaruh organisasi informal dan faktor-faktor sosial lainnya sangat penting untuk dunia manajemen. Pelopor aliran ini ialah Chester Barnard.</w:t>
      </w:r>
    </w:p>
    <w:p w:rsidR="00CD07B6" w:rsidRPr="00EC7847" w:rsidRDefault="00CD07B6" w:rsidP="0097749D">
      <w:pPr>
        <w:numPr>
          <w:ilvl w:val="0"/>
          <w:numId w:val="17"/>
        </w:numPr>
        <w:tabs>
          <w:tab w:val="clear" w:pos="360"/>
        </w:tabs>
        <w:spacing w:before="120"/>
        <w:ind w:left="1134" w:hanging="425"/>
        <w:rPr>
          <w:rFonts w:ascii="Tahoma" w:hAnsi="Tahoma" w:cs="Tahoma"/>
          <w:b/>
          <w:sz w:val="22"/>
          <w:szCs w:val="22"/>
        </w:rPr>
      </w:pPr>
      <w:r w:rsidRPr="00EC7847">
        <w:rPr>
          <w:rFonts w:ascii="Tahoma" w:hAnsi="Tahoma" w:cs="Tahoma"/>
          <w:b/>
          <w:sz w:val="22"/>
          <w:szCs w:val="22"/>
        </w:rPr>
        <w:t>Aliran Teori Keputusan</w:t>
      </w:r>
    </w:p>
    <w:p w:rsidR="00CD07B6" w:rsidRPr="00BA3570" w:rsidRDefault="00CD07B6" w:rsidP="00EC7847">
      <w:pPr>
        <w:spacing w:before="120"/>
        <w:ind w:left="1134" w:firstLine="709"/>
        <w:jc w:val="both"/>
        <w:rPr>
          <w:rFonts w:ascii="Tahoma" w:hAnsi="Tahoma" w:cs="Tahoma"/>
          <w:sz w:val="22"/>
          <w:szCs w:val="22"/>
        </w:rPr>
      </w:pPr>
      <w:r w:rsidRPr="00BA3570">
        <w:rPr>
          <w:rFonts w:ascii="Tahoma" w:hAnsi="Tahoma" w:cs="Tahoma"/>
          <w:sz w:val="22"/>
          <w:szCs w:val="22"/>
        </w:rPr>
        <w:t xml:space="preserve">Aliran ini memusatkan perhatiannya pada proses pengambilan keputusan yakni memilih suatu tindakan atau ide dari berbagai alternatif yang ada. Aliran ini selain menganalisa keputusan, juga menganalisa tentang siapa yang mengambil keputusan dan bagaimana cara pelaksanaan pengambilan keputusan. Aliran ini mengembangkan teori-teori tentang pilihan konsumen yang mempertimbangkan berbagai segi ekonomi seperti pendayagunaan secara maksimum, </w:t>
      </w:r>
      <w:r w:rsidRPr="00BA3570">
        <w:rPr>
          <w:rFonts w:ascii="Tahoma" w:hAnsi="Tahoma" w:cs="Tahoma"/>
          <w:i/>
          <w:sz w:val="22"/>
          <w:szCs w:val="22"/>
        </w:rPr>
        <w:t>indifference curves</w:t>
      </w:r>
      <w:r w:rsidRPr="00BA3570">
        <w:rPr>
          <w:rFonts w:ascii="Tahoma" w:hAnsi="Tahoma" w:cs="Tahoma"/>
          <w:sz w:val="22"/>
          <w:szCs w:val="22"/>
        </w:rPr>
        <w:t>, teori marginal dan sifat-sifat ekonomis didalam</w:t>
      </w:r>
      <w:r w:rsidRPr="00BA3570">
        <w:rPr>
          <w:rFonts w:ascii="Tahoma" w:hAnsi="Tahoma" w:cs="Tahoma"/>
          <w:i/>
          <w:sz w:val="22"/>
          <w:szCs w:val="22"/>
        </w:rPr>
        <w:t xml:space="preserve"> </w:t>
      </w:r>
      <w:r w:rsidRPr="00BA3570">
        <w:rPr>
          <w:rFonts w:ascii="Tahoma" w:hAnsi="Tahoma" w:cs="Tahoma"/>
          <w:sz w:val="22"/>
          <w:szCs w:val="22"/>
        </w:rPr>
        <w:t>menghadapi risiko dan ketidakpastian. Kelemahan aliran ini ialah</w:t>
      </w:r>
      <w:r w:rsidR="00EC7847">
        <w:rPr>
          <w:rFonts w:ascii="Tahoma" w:hAnsi="Tahoma" w:cs="Tahoma"/>
          <w:sz w:val="22"/>
          <w:szCs w:val="22"/>
        </w:rPr>
        <w:t xml:space="preserve"> </w:t>
      </w:r>
      <w:r w:rsidRPr="00BA3570">
        <w:rPr>
          <w:rFonts w:ascii="Tahoma" w:hAnsi="Tahoma" w:cs="Tahoma"/>
          <w:sz w:val="22"/>
          <w:szCs w:val="22"/>
        </w:rPr>
        <w:t>terletak pada ruang penyelidikan yang sempit (pengambilan keputusan), tetapi hasilnya digunakan untuk memberikan pandangan pada bidang yang luas yaitu perusahaan sebagai suatu sistem sosial.</w:t>
      </w:r>
    </w:p>
    <w:p w:rsidR="00CD07B6" w:rsidRPr="00EC7847" w:rsidRDefault="00CD07B6" w:rsidP="0097749D">
      <w:pPr>
        <w:numPr>
          <w:ilvl w:val="0"/>
          <w:numId w:val="17"/>
        </w:numPr>
        <w:tabs>
          <w:tab w:val="clear" w:pos="360"/>
        </w:tabs>
        <w:spacing w:before="120"/>
        <w:ind w:left="1134" w:hanging="425"/>
        <w:rPr>
          <w:rFonts w:ascii="Tahoma" w:hAnsi="Tahoma" w:cs="Tahoma"/>
          <w:b/>
          <w:sz w:val="22"/>
          <w:szCs w:val="22"/>
        </w:rPr>
      </w:pPr>
      <w:r w:rsidRPr="00EC7847">
        <w:rPr>
          <w:rFonts w:ascii="Tahoma" w:hAnsi="Tahoma" w:cs="Tahoma"/>
          <w:b/>
          <w:sz w:val="22"/>
          <w:szCs w:val="22"/>
        </w:rPr>
        <w:t>Aliran Matematis</w:t>
      </w:r>
    </w:p>
    <w:p w:rsidR="00CD07B6" w:rsidRPr="00BA3570" w:rsidRDefault="00CD07B6" w:rsidP="00EC7847">
      <w:pPr>
        <w:spacing w:before="120"/>
        <w:ind w:left="1134" w:firstLine="709"/>
        <w:jc w:val="both"/>
        <w:rPr>
          <w:rFonts w:ascii="Tahoma" w:hAnsi="Tahoma" w:cs="Tahoma"/>
          <w:sz w:val="22"/>
          <w:szCs w:val="22"/>
        </w:rPr>
      </w:pPr>
      <w:r w:rsidRPr="00BA3570">
        <w:rPr>
          <w:rFonts w:ascii="Tahoma" w:hAnsi="Tahoma" w:cs="Tahoma"/>
          <w:sz w:val="22"/>
          <w:szCs w:val="22"/>
        </w:rPr>
        <w:t xml:space="preserve">Aliran ini melihat manajemen sebagai suatu sistem matematik yang lengkap dengan model prosesnya. Yang paling dikenal ialah orang-orang yang menyelenggarakan penyelidikan tentang </w:t>
      </w:r>
      <w:r w:rsidRPr="00BA3570">
        <w:rPr>
          <w:rFonts w:ascii="Tahoma" w:hAnsi="Tahoma" w:cs="Tahoma"/>
          <w:i/>
          <w:sz w:val="22"/>
          <w:szCs w:val="22"/>
        </w:rPr>
        <w:t>operation</w:t>
      </w:r>
      <w:r w:rsidR="00EC7847">
        <w:rPr>
          <w:rFonts w:ascii="Tahoma" w:hAnsi="Tahoma" w:cs="Tahoma"/>
          <w:i/>
          <w:sz w:val="22"/>
          <w:szCs w:val="22"/>
        </w:rPr>
        <w:t xml:space="preserve"> </w:t>
      </w:r>
      <w:r w:rsidRPr="00BA3570">
        <w:rPr>
          <w:rFonts w:ascii="Tahoma" w:hAnsi="Tahoma" w:cs="Tahoma"/>
          <w:i/>
          <w:sz w:val="22"/>
          <w:szCs w:val="22"/>
        </w:rPr>
        <w:t>research</w:t>
      </w:r>
      <w:r w:rsidRPr="00BA3570">
        <w:rPr>
          <w:rFonts w:ascii="Tahoma" w:hAnsi="Tahoma" w:cs="Tahoma"/>
          <w:sz w:val="22"/>
          <w:szCs w:val="22"/>
        </w:rPr>
        <w:t xml:space="preserve">   yang   kadang-kadang   menyebut   dirinya   sebagai</w:t>
      </w:r>
      <w:r w:rsidR="00EC7847">
        <w:rPr>
          <w:rFonts w:ascii="Tahoma" w:hAnsi="Tahoma" w:cs="Tahoma"/>
          <w:sz w:val="22"/>
          <w:szCs w:val="22"/>
        </w:rPr>
        <w:t xml:space="preserve"> </w:t>
      </w:r>
      <w:r w:rsidRPr="00BA3570">
        <w:rPr>
          <w:rFonts w:ascii="Tahoma" w:hAnsi="Tahoma" w:cs="Tahoma"/>
          <w:b/>
          <w:sz w:val="22"/>
          <w:szCs w:val="22"/>
        </w:rPr>
        <w:t>“</w:t>
      </w:r>
      <w:r w:rsidRPr="00BA3570">
        <w:rPr>
          <w:rFonts w:ascii="Tahoma" w:hAnsi="Tahoma" w:cs="Tahoma"/>
          <w:i/>
          <w:sz w:val="22"/>
          <w:szCs w:val="22"/>
        </w:rPr>
        <w:t>management scientists</w:t>
      </w:r>
      <w:r w:rsidRPr="00BA3570">
        <w:rPr>
          <w:rFonts w:ascii="Tahoma" w:hAnsi="Tahoma" w:cs="Tahoma"/>
          <w:b/>
          <w:sz w:val="22"/>
          <w:szCs w:val="22"/>
        </w:rPr>
        <w:t xml:space="preserve">”. Mereka percaya bahwa manajemen </w:t>
      </w:r>
      <w:r w:rsidRPr="00BA3570">
        <w:rPr>
          <w:rFonts w:ascii="Tahoma" w:hAnsi="Tahoma" w:cs="Tahoma"/>
          <w:sz w:val="22"/>
          <w:szCs w:val="22"/>
        </w:rPr>
        <w:t>organisasi atau perencanaan atau pengambilan keputusan adalah proses yang logis yang dapat diinterpretasikan dalam simbol-simbol dan hubungan matematik. Titik berat aliran ini ialah model yang diperuntukkan guna memecahkan masalah-masalah. Jadi kalau orang menghadapi suatu masalah maka terlebih dahulu orang orang menentukan model matematiknya, kemudian setelah modelnya ditemukan orang baru dapat memecahkan masalah yang dihadapinya.</w:t>
      </w:r>
    </w:p>
    <w:p w:rsidR="00CD07B6" w:rsidRPr="00BA3570" w:rsidRDefault="00CD07B6" w:rsidP="0097749D">
      <w:pPr>
        <w:numPr>
          <w:ilvl w:val="0"/>
          <w:numId w:val="15"/>
        </w:numPr>
        <w:tabs>
          <w:tab w:val="left" w:pos="348"/>
        </w:tabs>
        <w:spacing w:before="120"/>
        <w:ind w:left="714" w:hanging="357"/>
        <w:rPr>
          <w:rFonts w:ascii="Tahoma" w:hAnsi="Tahoma" w:cs="Tahoma"/>
          <w:b/>
          <w:sz w:val="22"/>
          <w:szCs w:val="22"/>
        </w:rPr>
      </w:pPr>
      <w:r w:rsidRPr="00EC7847">
        <w:rPr>
          <w:rFonts w:ascii="Tahoma" w:hAnsi="Tahoma" w:cs="Tahoma"/>
          <w:b/>
          <w:sz w:val="22"/>
          <w:szCs w:val="22"/>
        </w:rPr>
        <w:lastRenderedPageBreak/>
        <w:tab/>
      </w:r>
      <w:r w:rsidRPr="00BA3570">
        <w:rPr>
          <w:rFonts w:ascii="Tahoma" w:hAnsi="Tahoma" w:cs="Tahoma"/>
          <w:b/>
          <w:sz w:val="22"/>
          <w:szCs w:val="22"/>
        </w:rPr>
        <w:t>Tokoh-tokoh Manajemen</w:t>
      </w:r>
    </w:p>
    <w:p w:rsidR="00CD07B6" w:rsidRPr="00BA3570" w:rsidRDefault="00CD07B6" w:rsidP="00EC7847">
      <w:pPr>
        <w:spacing w:before="120"/>
        <w:ind w:left="709" w:firstLine="851"/>
        <w:jc w:val="both"/>
        <w:rPr>
          <w:rFonts w:ascii="Tahoma" w:hAnsi="Tahoma" w:cs="Tahoma"/>
          <w:sz w:val="22"/>
          <w:szCs w:val="22"/>
        </w:rPr>
      </w:pPr>
      <w:r w:rsidRPr="00BA3570">
        <w:rPr>
          <w:rFonts w:ascii="Tahoma" w:hAnsi="Tahoma" w:cs="Tahoma"/>
          <w:sz w:val="22"/>
          <w:szCs w:val="22"/>
        </w:rPr>
        <w:t>Berikut merupakan tokoh-tokoh manajemen yang memberikan perhatian terhadap masalah-masalah manajemen yang timbul baik itu di kalangan usahawan, industri maupun masyarakat, yang terdiri dari beberapa orang sebagai berikut :</w:t>
      </w:r>
    </w:p>
    <w:p w:rsidR="00CD07B6" w:rsidRPr="00EC7847" w:rsidRDefault="00CD07B6" w:rsidP="0097749D">
      <w:pPr>
        <w:numPr>
          <w:ilvl w:val="0"/>
          <w:numId w:val="18"/>
        </w:numPr>
        <w:tabs>
          <w:tab w:val="clear" w:pos="360"/>
        </w:tabs>
        <w:spacing w:before="120"/>
        <w:ind w:left="993" w:hanging="284"/>
        <w:rPr>
          <w:rFonts w:ascii="Tahoma" w:hAnsi="Tahoma" w:cs="Tahoma"/>
          <w:b/>
          <w:sz w:val="22"/>
          <w:szCs w:val="22"/>
        </w:rPr>
      </w:pPr>
      <w:r w:rsidRPr="00EC7847">
        <w:rPr>
          <w:rFonts w:ascii="Tahoma" w:hAnsi="Tahoma" w:cs="Tahoma"/>
          <w:b/>
          <w:sz w:val="22"/>
          <w:szCs w:val="22"/>
        </w:rPr>
        <w:t>Robert Owen (1771 -1858)</w:t>
      </w:r>
    </w:p>
    <w:p w:rsidR="00CD07B6" w:rsidRPr="00BA3570" w:rsidRDefault="00CD07B6" w:rsidP="00B54545">
      <w:pPr>
        <w:spacing w:before="120"/>
        <w:ind w:left="993" w:firstLine="709"/>
        <w:jc w:val="both"/>
        <w:rPr>
          <w:rFonts w:ascii="Tahoma" w:hAnsi="Tahoma" w:cs="Tahoma"/>
          <w:sz w:val="22"/>
          <w:szCs w:val="22"/>
        </w:rPr>
      </w:pPr>
      <w:r w:rsidRPr="00BA3570">
        <w:rPr>
          <w:rFonts w:ascii="Tahoma" w:hAnsi="Tahoma" w:cs="Tahoma"/>
          <w:sz w:val="22"/>
          <w:szCs w:val="22"/>
        </w:rPr>
        <w:t>Robert Owen adalah orang yang menentang praktek mempekerjakan</w:t>
      </w:r>
      <w:r w:rsidR="00EB1C20">
        <w:rPr>
          <w:rFonts w:ascii="Tahoma" w:hAnsi="Tahoma" w:cs="Tahoma"/>
          <w:sz w:val="22"/>
          <w:szCs w:val="22"/>
        </w:rPr>
        <w:t xml:space="preserve"> </w:t>
      </w:r>
      <w:r w:rsidRPr="00BA3570">
        <w:rPr>
          <w:rFonts w:ascii="Tahoma" w:hAnsi="Tahoma" w:cs="Tahoma"/>
          <w:sz w:val="22"/>
          <w:szCs w:val="22"/>
        </w:rPr>
        <w:t>anak-anak usia 5 atau 6 tahun dan standar kerja 13 jam per hari. Tersentuh dengan kondisi kerja yang amat menyedihkan itu, beliau mengajukan adanya perbaikan terhadap kondisi kerja ini. Pada awal tahun revolusi industri, ketika para pekerja dianggap instrumen yang tidak berdaya Owen berniat meningkatkan kondisi kerja di pabrik, menaikkan usia minimum kerja bagi anak-anak, mengurangi jam kerja karyawan, menyediakan makanan bagi karyawan pabrik, mendirikan toko-toko untuk menjual keperluan hidup karyawan dengan harga yang layak, dan berusaha memperbaiki lingkungan hidup tempat karyawan tinggal dengan membangun rumah-rumah dan membuat jalan, sehingga lingkungan hidup dan pabrik menjadi menarik. Sebab itu, beliau disebut "Bapak</w:t>
      </w:r>
    </w:p>
    <w:p w:rsidR="00CD07B6" w:rsidRPr="00BA3570" w:rsidRDefault="00CD07B6" w:rsidP="00B54545">
      <w:pPr>
        <w:spacing w:before="120"/>
        <w:ind w:left="993" w:firstLine="709"/>
        <w:jc w:val="both"/>
        <w:rPr>
          <w:rFonts w:ascii="Tahoma" w:hAnsi="Tahoma" w:cs="Tahoma"/>
          <w:sz w:val="22"/>
          <w:szCs w:val="22"/>
        </w:rPr>
      </w:pPr>
      <w:r w:rsidRPr="00BA3570">
        <w:rPr>
          <w:rFonts w:ascii="Tahoma" w:hAnsi="Tahoma" w:cs="Tahoma"/>
          <w:sz w:val="22"/>
          <w:szCs w:val="22"/>
        </w:rPr>
        <w:t>Personal Manajemen Modern". Selain itu, Owen lebih banyak memperhatikan pekerja karena menurutnya investasi yang penting bagi manajer adalah sumber daya manusia. Selain mengenai perbaikan kondisi kerja, beliau juga membuat prosedur untuk meningkatkan produktivitas, seperti prosedur penilaian kerja dan bersaing juga secara terbuka.</w:t>
      </w:r>
    </w:p>
    <w:p w:rsidR="00CD07B6" w:rsidRPr="00EC7847" w:rsidRDefault="00CD07B6" w:rsidP="0097749D">
      <w:pPr>
        <w:numPr>
          <w:ilvl w:val="0"/>
          <w:numId w:val="18"/>
        </w:numPr>
        <w:tabs>
          <w:tab w:val="clear" w:pos="360"/>
        </w:tabs>
        <w:spacing w:before="120"/>
        <w:ind w:left="993" w:hanging="284"/>
        <w:rPr>
          <w:rFonts w:ascii="Tahoma" w:hAnsi="Tahoma" w:cs="Tahoma"/>
          <w:b/>
          <w:sz w:val="22"/>
          <w:szCs w:val="22"/>
        </w:rPr>
      </w:pPr>
      <w:r w:rsidRPr="00EC7847">
        <w:rPr>
          <w:rFonts w:ascii="Tahoma" w:hAnsi="Tahoma" w:cs="Tahoma"/>
          <w:b/>
          <w:sz w:val="22"/>
          <w:szCs w:val="22"/>
        </w:rPr>
        <w:t>Charles Babbage (1792 -1871)</w:t>
      </w:r>
    </w:p>
    <w:p w:rsidR="00CD07B6" w:rsidRPr="00BA3570" w:rsidRDefault="00CD07B6" w:rsidP="00B54545">
      <w:pPr>
        <w:spacing w:before="120"/>
        <w:ind w:left="993" w:firstLine="709"/>
        <w:jc w:val="both"/>
        <w:rPr>
          <w:rFonts w:ascii="Tahoma" w:hAnsi="Tahoma" w:cs="Tahoma"/>
          <w:sz w:val="22"/>
          <w:szCs w:val="22"/>
        </w:rPr>
      </w:pPr>
      <w:r w:rsidRPr="00BA3570">
        <w:rPr>
          <w:rFonts w:ascii="Tahoma" w:hAnsi="Tahoma" w:cs="Tahoma"/>
          <w:sz w:val="22"/>
          <w:szCs w:val="22"/>
        </w:rPr>
        <w:t>Charles Babbage adalah seorang guru besar matematika yang tertarik</w:t>
      </w:r>
      <w:r w:rsidR="00EB1C20">
        <w:rPr>
          <w:rFonts w:ascii="Tahoma" w:hAnsi="Tahoma" w:cs="Tahoma"/>
          <w:sz w:val="22"/>
          <w:szCs w:val="22"/>
        </w:rPr>
        <w:t xml:space="preserve"> </w:t>
      </w:r>
      <w:r w:rsidRPr="00BA3570">
        <w:rPr>
          <w:rFonts w:ascii="Tahoma" w:hAnsi="Tahoma" w:cs="Tahoma"/>
          <w:sz w:val="22"/>
          <w:szCs w:val="22"/>
        </w:rPr>
        <w:t>pada usaha penilaian efisiensi pada operasional suatu pabrik dengan menerapkan prinsip-prinsip ilmiah agar terwujud peningkatan produktivitas dan penurunan biaya. Beliau pertama kali mengusulkan adanya pembagian kerja berdasarkan spesialisasi pekerjaan yang sesuai dengan keterampilan tertentu sehingga pekerjaan dibuat rutin dan lebih mudah dapat dikendalikan dengan alat kalkulator. Tulisannya dituangkan dalam bukunya yang berjudul "</w:t>
      </w:r>
      <w:r w:rsidRPr="00BA3570">
        <w:rPr>
          <w:rFonts w:ascii="Tahoma" w:hAnsi="Tahoma" w:cs="Tahoma"/>
          <w:i/>
          <w:sz w:val="22"/>
          <w:szCs w:val="22"/>
        </w:rPr>
        <w:t>On the Economy Of Machinery and Manufactures</w:t>
      </w:r>
      <w:r w:rsidRPr="00BA3570">
        <w:rPr>
          <w:rFonts w:ascii="Tahoma" w:hAnsi="Tahoma" w:cs="Tahoma"/>
          <w:sz w:val="22"/>
          <w:szCs w:val="22"/>
        </w:rPr>
        <w:t>" (1832). Di samping itu, Babbage sangat memperhatikan</w:t>
      </w:r>
      <w:r w:rsidRPr="00BA3570">
        <w:rPr>
          <w:rFonts w:ascii="Tahoma" w:hAnsi="Tahoma" w:cs="Tahoma"/>
          <w:i/>
          <w:sz w:val="22"/>
          <w:szCs w:val="22"/>
        </w:rPr>
        <w:t xml:space="preserve"> </w:t>
      </w:r>
      <w:r w:rsidRPr="00BA3570">
        <w:rPr>
          <w:rFonts w:ascii="Tahoma" w:hAnsi="Tahoma" w:cs="Tahoma"/>
          <w:sz w:val="22"/>
          <w:szCs w:val="22"/>
        </w:rPr>
        <w:t>faktor manusia dia menyarankan sebaiknya ada semacam sistem pembagian keuntungan antara pekerja dan pemilik pabrik sehingga para pekerja memperoleh bagian keuntungan pabrik apabila mereka ikut menyumbang dalam peningkatan produktivitas. Beliau menyarankan para pekerja selayaknya menerima pembayaran tetap atas dasar sifat pekerjaan mereka, ditambahkan dengan pembagian keuntungan, dan bonus untuk setiap saran yang mereka berikan dalam peningkatan produktivitas.</w:t>
      </w:r>
    </w:p>
    <w:p w:rsidR="00CD07B6" w:rsidRPr="00EC7847" w:rsidRDefault="00CD07B6" w:rsidP="0097749D">
      <w:pPr>
        <w:numPr>
          <w:ilvl w:val="0"/>
          <w:numId w:val="18"/>
        </w:numPr>
        <w:tabs>
          <w:tab w:val="clear" w:pos="360"/>
        </w:tabs>
        <w:spacing w:before="120"/>
        <w:ind w:left="993" w:hanging="284"/>
        <w:rPr>
          <w:rFonts w:ascii="Tahoma" w:hAnsi="Tahoma" w:cs="Tahoma"/>
          <w:b/>
          <w:sz w:val="22"/>
          <w:szCs w:val="22"/>
        </w:rPr>
      </w:pPr>
      <w:r w:rsidRPr="00EC7847">
        <w:rPr>
          <w:rFonts w:ascii="Tahoma" w:hAnsi="Tahoma" w:cs="Tahoma"/>
          <w:b/>
          <w:sz w:val="22"/>
          <w:szCs w:val="22"/>
        </w:rPr>
        <w:t>Frederick W. Taylor (1856 -1915)</w:t>
      </w:r>
    </w:p>
    <w:p w:rsidR="00CD07B6" w:rsidRPr="00BA3570" w:rsidRDefault="00CD07B6" w:rsidP="00B54545">
      <w:pPr>
        <w:spacing w:before="120"/>
        <w:ind w:left="993" w:firstLine="709"/>
        <w:jc w:val="both"/>
        <w:rPr>
          <w:rFonts w:ascii="Tahoma" w:hAnsi="Tahoma" w:cs="Tahoma"/>
          <w:sz w:val="22"/>
          <w:szCs w:val="22"/>
        </w:rPr>
      </w:pPr>
      <w:r w:rsidRPr="00BA3570">
        <w:rPr>
          <w:rFonts w:ascii="Tahoma" w:hAnsi="Tahoma" w:cs="Tahoma"/>
          <w:sz w:val="22"/>
          <w:szCs w:val="22"/>
        </w:rPr>
        <w:t>Frederick W. Taylor dikenal dengan manajemen ilmiahnya dalam</w:t>
      </w:r>
      <w:r w:rsidR="00EB1C20">
        <w:rPr>
          <w:rFonts w:ascii="Tahoma" w:hAnsi="Tahoma" w:cs="Tahoma"/>
          <w:sz w:val="22"/>
          <w:szCs w:val="22"/>
        </w:rPr>
        <w:t xml:space="preserve"> </w:t>
      </w:r>
      <w:r w:rsidRPr="00BA3570">
        <w:rPr>
          <w:rFonts w:ascii="Tahoma" w:hAnsi="Tahoma" w:cs="Tahoma"/>
          <w:sz w:val="22"/>
          <w:szCs w:val="22"/>
        </w:rPr>
        <w:t>upaya meningkatkan produktivitas. Gerakannya yang terkenal adalah gerakan efisiensi kerja. Taylor membuat prinsip-prinsip yang menjadi intinya manajemen ilmiah yang terkenal dengan rencana pengupahan yang menghasilkan turunnya biaya dan meningkatkan produktivitas, mutu, pendapatan pekerjaan dan semangat kerja karyawan.</w:t>
      </w:r>
    </w:p>
    <w:p w:rsidR="00CD07B6" w:rsidRPr="00EC7847" w:rsidRDefault="00CD07B6" w:rsidP="0097749D">
      <w:pPr>
        <w:numPr>
          <w:ilvl w:val="0"/>
          <w:numId w:val="18"/>
        </w:numPr>
        <w:tabs>
          <w:tab w:val="clear" w:pos="360"/>
        </w:tabs>
        <w:spacing w:before="120"/>
        <w:ind w:left="993" w:hanging="284"/>
        <w:rPr>
          <w:rFonts w:ascii="Tahoma" w:hAnsi="Tahoma" w:cs="Tahoma"/>
          <w:b/>
          <w:sz w:val="22"/>
          <w:szCs w:val="22"/>
        </w:rPr>
      </w:pPr>
      <w:r w:rsidRPr="00EC7847">
        <w:rPr>
          <w:rFonts w:ascii="Tahoma" w:hAnsi="Tahoma" w:cs="Tahoma"/>
          <w:b/>
          <w:sz w:val="22"/>
          <w:szCs w:val="22"/>
        </w:rPr>
        <w:t>Henry L Grant (1861 -1919)</w:t>
      </w:r>
    </w:p>
    <w:p w:rsidR="00CD07B6" w:rsidRPr="00BA3570" w:rsidRDefault="00CD07B6" w:rsidP="00B54545">
      <w:pPr>
        <w:spacing w:before="120"/>
        <w:ind w:left="993" w:firstLine="709"/>
        <w:jc w:val="both"/>
        <w:rPr>
          <w:rFonts w:ascii="Tahoma" w:hAnsi="Tahoma" w:cs="Tahoma"/>
          <w:sz w:val="22"/>
          <w:szCs w:val="22"/>
        </w:rPr>
      </w:pPr>
      <w:r w:rsidRPr="00BA3570">
        <w:rPr>
          <w:rFonts w:ascii="Tahoma" w:hAnsi="Tahoma" w:cs="Tahoma"/>
          <w:sz w:val="22"/>
          <w:szCs w:val="22"/>
        </w:rPr>
        <w:t xml:space="preserve">Sumbangan Henry L. Grant yang terkenal adalah sistem bonus harian dan bonus ekstra untuk para mandor. Beliau menekankan pentingnya mengembangkan minat hubungan timbal balik antara manajer dan para </w:t>
      </w:r>
      <w:r w:rsidRPr="00BA3570">
        <w:rPr>
          <w:rFonts w:ascii="Tahoma" w:hAnsi="Tahoma" w:cs="Tahoma"/>
          <w:sz w:val="22"/>
          <w:szCs w:val="22"/>
        </w:rPr>
        <w:lastRenderedPageBreak/>
        <w:t>karyawan, yaitu kerja sama yang harmonis. Metodenya yang terkenal adalah metode grafis dalam menggambarkan rencana-rencana dan memungkinkan adanya pengendalian manajerial yang lebih baik. Dengan menekankan pentingnya waktu maupun biaya dalam merencanakan dan mengendalikan pekerjaan.</w:t>
      </w:r>
    </w:p>
    <w:p w:rsidR="00CD07B6" w:rsidRPr="00EC7847" w:rsidRDefault="00CD07B6" w:rsidP="0097749D">
      <w:pPr>
        <w:numPr>
          <w:ilvl w:val="0"/>
          <w:numId w:val="18"/>
        </w:numPr>
        <w:tabs>
          <w:tab w:val="clear" w:pos="360"/>
        </w:tabs>
        <w:spacing w:before="120"/>
        <w:ind w:left="993" w:hanging="284"/>
        <w:rPr>
          <w:rFonts w:ascii="Tahoma" w:hAnsi="Tahoma" w:cs="Tahoma"/>
          <w:b/>
          <w:sz w:val="22"/>
          <w:szCs w:val="22"/>
        </w:rPr>
      </w:pPr>
      <w:r w:rsidRPr="00EC7847">
        <w:rPr>
          <w:rFonts w:ascii="Tahoma" w:hAnsi="Tahoma" w:cs="Tahoma"/>
          <w:b/>
          <w:sz w:val="22"/>
          <w:szCs w:val="22"/>
        </w:rPr>
        <w:t>The Gilberths (Frank B. Gilbreth:1868 -1924 dan Lilian Gilberth:1878 - 1972)</w:t>
      </w:r>
    </w:p>
    <w:p w:rsidR="00CD07B6" w:rsidRPr="00BA3570" w:rsidRDefault="00CD07B6" w:rsidP="00B54545">
      <w:pPr>
        <w:spacing w:before="120"/>
        <w:ind w:left="993" w:firstLine="709"/>
        <w:jc w:val="both"/>
        <w:rPr>
          <w:rFonts w:ascii="Tahoma" w:hAnsi="Tahoma" w:cs="Tahoma"/>
          <w:sz w:val="22"/>
          <w:szCs w:val="22"/>
        </w:rPr>
      </w:pPr>
      <w:r w:rsidRPr="00BA3570">
        <w:rPr>
          <w:rFonts w:ascii="Tahoma" w:hAnsi="Tahoma" w:cs="Tahoma"/>
          <w:sz w:val="22"/>
          <w:szCs w:val="22"/>
        </w:rPr>
        <w:t>Mereka terkenaI dengan tiga peran dari setiap pekerja yaitu sebagai pelaku, pelajar dan pelatihan yang senantiasa mencari kesempatan baru atau terkenal dengan konsep "</w:t>
      </w:r>
      <w:r w:rsidRPr="00BA3570">
        <w:rPr>
          <w:rFonts w:ascii="Tahoma" w:hAnsi="Tahoma" w:cs="Tahoma"/>
          <w:i/>
          <w:sz w:val="22"/>
          <w:szCs w:val="22"/>
        </w:rPr>
        <w:t>Three Position Plan of Promotion</w:t>
      </w:r>
      <w:r w:rsidRPr="00BA3570">
        <w:rPr>
          <w:rFonts w:ascii="Tahoma" w:hAnsi="Tahoma" w:cs="Tahoma"/>
          <w:sz w:val="22"/>
          <w:szCs w:val="22"/>
        </w:rPr>
        <w:t>". Banyak manfaat dan jasa yang diberikan oleh manajemen ilmiah, namun satu hal penting dilupakan oleh manajemen ini yaitu kebutuhan sosial manusia dalam berkelompok karena terlalu mengutamakan keuntungan dan kebutuhan ekonomis dan fisik perusahaan dan pekerjaan. Aliran ini melupakan kepuasan pekerjaan pekerja sebagai manusia biasa. Perhatian Lilian Gilberth tertuju pada aspek manusia dari kerja dan perhatian pada efisiensinya yaitu usaha untuk menemukan cara yang terbaik dalam melaksanakan tugas tertentu. Dalam menerapkan prinsip manajemen ilmiah harus memandang para pekerja dan mengerti kepribadian serta kebutuhan mereka. Ketidakpuasan diantara pekerja karena kurang adanya perhatian dari pihak manajemen terhadap pekerja.</w:t>
      </w:r>
    </w:p>
    <w:p w:rsidR="00CD07B6" w:rsidRPr="00EC7847" w:rsidRDefault="00CD07B6" w:rsidP="0097749D">
      <w:pPr>
        <w:numPr>
          <w:ilvl w:val="0"/>
          <w:numId w:val="18"/>
        </w:numPr>
        <w:tabs>
          <w:tab w:val="clear" w:pos="360"/>
        </w:tabs>
        <w:spacing w:before="120"/>
        <w:ind w:left="993" w:hanging="284"/>
        <w:rPr>
          <w:rFonts w:ascii="Tahoma" w:hAnsi="Tahoma" w:cs="Tahoma"/>
          <w:b/>
          <w:sz w:val="22"/>
          <w:szCs w:val="22"/>
        </w:rPr>
      </w:pPr>
      <w:r w:rsidRPr="00EC7847">
        <w:rPr>
          <w:rFonts w:ascii="Tahoma" w:hAnsi="Tahoma" w:cs="Tahoma"/>
          <w:b/>
          <w:sz w:val="22"/>
          <w:szCs w:val="22"/>
        </w:rPr>
        <w:t>Henry Fayol (1841 -1925)</w:t>
      </w:r>
    </w:p>
    <w:p w:rsidR="00CD07B6" w:rsidRPr="00BA3570" w:rsidRDefault="00CD07B6" w:rsidP="00B54545">
      <w:pPr>
        <w:spacing w:before="120"/>
        <w:ind w:left="993" w:firstLine="709"/>
        <w:jc w:val="both"/>
        <w:rPr>
          <w:rFonts w:ascii="Tahoma" w:hAnsi="Tahoma" w:cs="Tahoma"/>
          <w:sz w:val="22"/>
          <w:szCs w:val="22"/>
        </w:rPr>
      </w:pPr>
      <w:r w:rsidRPr="00BA3570">
        <w:rPr>
          <w:rFonts w:ascii="Tahoma" w:hAnsi="Tahoma" w:cs="Tahoma"/>
          <w:sz w:val="22"/>
          <w:szCs w:val="22"/>
        </w:rPr>
        <w:t>Henry Fayol mengarang buku "</w:t>
      </w:r>
      <w:r w:rsidRPr="00B54545">
        <w:rPr>
          <w:rFonts w:ascii="Tahoma" w:hAnsi="Tahoma" w:cs="Tahoma"/>
          <w:sz w:val="22"/>
          <w:szCs w:val="22"/>
        </w:rPr>
        <w:t>General and Industrial management</w:t>
      </w:r>
      <w:r w:rsidRPr="00BA3570">
        <w:rPr>
          <w:rFonts w:ascii="Tahoma" w:hAnsi="Tahoma" w:cs="Tahoma"/>
          <w:sz w:val="22"/>
          <w:szCs w:val="22"/>
        </w:rPr>
        <w:t>".</w:t>
      </w:r>
      <w:r w:rsidR="00EB1C20">
        <w:rPr>
          <w:rFonts w:ascii="Tahoma" w:hAnsi="Tahoma" w:cs="Tahoma"/>
          <w:sz w:val="22"/>
          <w:szCs w:val="22"/>
        </w:rPr>
        <w:t xml:space="preserve"> </w:t>
      </w:r>
      <w:r w:rsidRPr="00BA3570">
        <w:rPr>
          <w:rFonts w:ascii="Tahoma" w:hAnsi="Tahoma" w:cs="Tahoma"/>
          <w:sz w:val="22"/>
          <w:szCs w:val="22"/>
        </w:rPr>
        <w:t>Tahun 1916 dengan sebutan teori manajemen klasik yang sangat memperhatikan produktivitas pabrik dan pekerja. Ada 8 macam prinsip manajemen dari Fayol, yaitu :</w:t>
      </w:r>
    </w:p>
    <w:p w:rsidR="00CD07B6" w:rsidRPr="00BA3570" w:rsidRDefault="00CD07B6" w:rsidP="0097749D">
      <w:pPr>
        <w:numPr>
          <w:ilvl w:val="0"/>
          <w:numId w:val="19"/>
        </w:numPr>
        <w:spacing w:before="120"/>
        <w:ind w:left="1560" w:hanging="426"/>
        <w:jc w:val="both"/>
        <w:rPr>
          <w:rFonts w:ascii="Tahoma" w:eastAsia="Symbol" w:hAnsi="Tahoma" w:cs="Tahoma"/>
          <w:b/>
          <w:sz w:val="22"/>
          <w:szCs w:val="22"/>
        </w:rPr>
      </w:pPr>
      <w:r w:rsidRPr="00BA3570">
        <w:rPr>
          <w:rFonts w:ascii="Tahoma" w:hAnsi="Tahoma" w:cs="Tahoma"/>
          <w:sz w:val="22"/>
          <w:szCs w:val="22"/>
        </w:rPr>
        <w:t>Pembagian kerja (</w:t>
      </w:r>
      <w:r w:rsidRPr="00BA3570">
        <w:rPr>
          <w:rFonts w:ascii="Tahoma" w:hAnsi="Tahoma" w:cs="Tahoma"/>
          <w:i/>
          <w:sz w:val="22"/>
          <w:szCs w:val="22"/>
        </w:rPr>
        <w:t>Division of Labour</w:t>
      </w:r>
      <w:r w:rsidRPr="00BA3570">
        <w:rPr>
          <w:rFonts w:ascii="Tahoma" w:hAnsi="Tahoma" w:cs="Tahoma"/>
          <w:sz w:val="22"/>
          <w:szCs w:val="22"/>
        </w:rPr>
        <w:t>)</w:t>
      </w:r>
    </w:p>
    <w:p w:rsidR="00CD07B6" w:rsidRPr="00BA3570" w:rsidRDefault="00CD07B6" w:rsidP="0097749D">
      <w:pPr>
        <w:numPr>
          <w:ilvl w:val="0"/>
          <w:numId w:val="19"/>
        </w:numPr>
        <w:spacing w:before="120"/>
        <w:ind w:left="1560" w:hanging="426"/>
        <w:jc w:val="both"/>
        <w:rPr>
          <w:rFonts w:ascii="Tahoma" w:eastAsia="Symbol" w:hAnsi="Tahoma" w:cs="Tahoma"/>
          <w:b/>
          <w:sz w:val="22"/>
          <w:szCs w:val="22"/>
        </w:rPr>
      </w:pPr>
      <w:r w:rsidRPr="00BA3570">
        <w:rPr>
          <w:rFonts w:ascii="Tahoma" w:hAnsi="Tahoma" w:cs="Tahoma"/>
          <w:sz w:val="22"/>
          <w:szCs w:val="22"/>
        </w:rPr>
        <w:t>Otoritas dan tanggung jawab (</w:t>
      </w:r>
      <w:r w:rsidRPr="00BA3570">
        <w:rPr>
          <w:rFonts w:ascii="Tahoma" w:hAnsi="Tahoma" w:cs="Tahoma"/>
          <w:i/>
          <w:sz w:val="22"/>
          <w:szCs w:val="22"/>
        </w:rPr>
        <w:t>Authority and Responsibility</w:t>
      </w:r>
      <w:r w:rsidRPr="00BA3570">
        <w:rPr>
          <w:rFonts w:ascii="Tahoma" w:hAnsi="Tahoma" w:cs="Tahoma"/>
          <w:sz w:val="22"/>
          <w:szCs w:val="22"/>
        </w:rPr>
        <w:t>)</w:t>
      </w:r>
    </w:p>
    <w:p w:rsidR="00CD07B6" w:rsidRPr="00BA3570" w:rsidRDefault="00CD07B6" w:rsidP="0097749D">
      <w:pPr>
        <w:numPr>
          <w:ilvl w:val="0"/>
          <w:numId w:val="19"/>
        </w:numPr>
        <w:spacing w:before="120"/>
        <w:ind w:left="1560" w:hanging="426"/>
        <w:jc w:val="both"/>
        <w:rPr>
          <w:rFonts w:ascii="Tahoma" w:eastAsia="Symbol" w:hAnsi="Tahoma" w:cs="Tahoma"/>
          <w:b/>
          <w:sz w:val="22"/>
          <w:szCs w:val="22"/>
        </w:rPr>
      </w:pPr>
      <w:r w:rsidRPr="00BA3570">
        <w:rPr>
          <w:rFonts w:ascii="Tahoma" w:hAnsi="Tahoma" w:cs="Tahoma"/>
          <w:sz w:val="22"/>
          <w:szCs w:val="22"/>
        </w:rPr>
        <w:t>Disiplin</w:t>
      </w:r>
    </w:p>
    <w:p w:rsidR="00CD07B6" w:rsidRPr="00BA3570" w:rsidRDefault="00CD07B6" w:rsidP="0097749D">
      <w:pPr>
        <w:numPr>
          <w:ilvl w:val="0"/>
          <w:numId w:val="19"/>
        </w:numPr>
        <w:spacing w:before="120"/>
        <w:ind w:left="1560" w:hanging="426"/>
        <w:jc w:val="both"/>
        <w:rPr>
          <w:rFonts w:ascii="Tahoma" w:eastAsia="Symbol" w:hAnsi="Tahoma" w:cs="Tahoma"/>
          <w:b/>
          <w:sz w:val="22"/>
          <w:szCs w:val="22"/>
        </w:rPr>
      </w:pPr>
      <w:r w:rsidRPr="00BA3570">
        <w:rPr>
          <w:rFonts w:ascii="Tahoma" w:hAnsi="Tahoma" w:cs="Tahoma"/>
          <w:sz w:val="22"/>
          <w:szCs w:val="22"/>
        </w:rPr>
        <w:t>Kesatuan komando (</w:t>
      </w:r>
      <w:r w:rsidRPr="00BA3570">
        <w:rPr>
          <w:rFonts w:ascii="Tahoma" w:hAnsi="Tahoma" w:cs="Tahoma"/>
          <w:i/>
          <w:sz w:val="22"/>
          <w:szCs w:val="22"/>
        </w:rPr>
        <w:t>Unity of Comando</w:t>
      </w:r>
      <w:r w:rsidRPr="00BA3570">
        <w:rPr>
          <w:rFonts w:ascii="Tahoma" w:hAnsi="Tahoma" w:cs="Tahoma"/>
          <w:sz w:val="22"/>
          <w:szCs w:val="22"/>
        </w:rPr>
        <w:t>)</w:t>
      </w:r>
    </w:p>
    <w:p w:rsidR="00CD07B6" w:rsidRPr="00BA3570" w:rsidRDefault="00CD07B6" w:rsidP="0097749D">
      <w:pPr>
        <w:numPr>
          <w:ilvl w:val="0"/>
          <w:numId w:val="19"/>
        </w:numPr>
        <w:spacing w:before="120"/>
        <w:ind w:left="1560" w:hanging="426"/>
        <w:jc w:val="both"/>
        <w:rPr>
          <w:rFonts w:ascii="Tahoma" w:eastAsia="Symbol" w:hAnsi="Tahoma" w:cs="Tahoma"/>
          <w:b/>
          <w:sz w:val="22"/>
          <w:szCs w:val="22"/>
        </w:rPr>
      </w:pPr>
      <w:r w:rsidRPr="00BA3570">
        <w:rPr>
          <w:rFonts w:ascii="Tahoma" w:hAnsi="Tahoma" w:cs="Tahoma"/>
          <w:sz w:val="22"/>
          <w:szCs w:val="22"/>
        </w:rPr>
        <w:t>Kesatuan pengarahan (</w:t>
      </w:r>
      <w:r w:rsidRPr="00BA3570">
        <w:rPr>
          <w:rFonts w:ascii="Tahoma" w:hAnsi="Tahoma" w:cs="Tahoma"/>
          <w:i/>
          <w:sz w:val="22"/>
          <w:szCs w:val="22"/>
        </w:rPr>
        <w:t>Unity of Direction</w:t>
      </w:r>
      <w:r w:rsidRPr="00BA3570">
        <w:rPr>
          <w:rFonts w:ascii="Tahoma" w:hAnsi="Tahoma" w:cs="Tahoma"/>
          <w:sz w:val="22"/>
          <w:szCs w:val="22"/>
        </w:rPr>
        <w:t>)</w:t>
      </w:r>
    </w:p>
    <w:p w:rsidR="00CD07B6" w:rsidRPr="00BA3570" w:rsidRDefault="00CD07B6" w:rsidP="0097749D">
      <w:pPr>
        <w:numPr>
          <w:ilvl w:val="0"/>
          <w:numId w:val="19"/>
        </w:numPr>
        <w:spacing w:before="120"/>
        <w:ind w:left="1560" w:hanging="426"/>
        <w:jc w:val="both"/>
        <w:rPr>
          <w:rFonts w:ascii="Tahoma" w:eastAsia="Symbol" w:hAnsi="Tahoma" w:cs="Tahoma"/>
          <w:b/>
          <w:sz w:val="22"/>
          <w:szCs w:val="22"/>
        </w:rPr>
      </w:pPr>
      <w:r w:rsidRPr="00BA3570">
        <w:rPr>
          <w:rFonts w:ascii="Tahoma" w:hAnsi="Tahoma" w:cs="Tahoma"/>
          <w:sz w:val="22"/>
          <w:szCs w:val="22"/>
        </w:rPr>
        <w:t>Menomorduakan kepentingan perorangan terhadap kepentingan umum (</w:t>
      </w:r>
      <w:r w:rsidRPr="00BA3570">
        <w:rPr>
          <w:rFonts w:ascii="Tahoma" w:hAnsi="Tahoma" w:cs="Tahoma"/>
          <w:i/>
          <w:sz w:val="22"/>
          <w:szCs w:val="22"/>
        </w:rPr>
        <w:t>Subordination of Individual interest to general interest</w:t>
      </w:r>
      <w:r w:rsidRPr="00BA3570">
        <w:rPr>
          <w:rFonts w:ascii="Tahoma" w:hAnsi="Tahoma" w:cs="Tahoma"/>
          <w:sz w:val="22"/>
          <w:szCs w:val="22"/>
        </w:rPr>
        <w:t>)</w:t>
      </w:r>
    </w:p>
    <w:p w:rsidR="00CD07B6" w:rsidRPr="00BA3570" w:rsidRDefault="00CD07B6" w:rsidP="0097749D">
      <w:pPr>
        <w:numPr>
          <w:ilvl w:val="0"/>
          <w:numId w:val="19"/>
        </w:numPr>
        <w:spacing w:before="120"/>
        <w:ind w:left="1560" w:hanging="426"/>
        <w:jc w:val="both"/>
        <w:rPr>
          <w:rFonts w:ascii="Tahoma" w:eastAsia="Symbol" w:hAnsi="Tahoma" w:cs="Tahoma"/>
          <w:b/>
          <w:sz w:val="22"/>
          <w:szCs w:val="22"/>
        </w:rPr>
      </w:pPr>
      <w:r w:rsidRPr="00BA3570">
        <w:rPr>
          <w:rFonts w:ascii="Tahoma" w:hAnsi="Tahoma" w:cs="Tahoma"/>
          <w:sz w:val="22"/>
          <w:szCs w:val="22"/>
        </w:rPr>
        <w:t>Renumerasi Personil (</w:t>
      </w:r>
      <w:r w:rsidRPr="00BA3570">
        <w:rPr>
          <w:rFonts w:ascii="Tahoma" w:hAnsi="Tahoma" w:cs="Tahoma"/>
          <w:i/>
          <w:sz w:val="22"/>
          <w:szCs w:val="22"/>
        </w:rPr>
        <w:t>Renumeration of Personal</w:t>
      </w:r>
      <w:r w:rsidRPr="00BA3570">
        <w:rPr>
          <w:rFonts w:ascii="Tahoma" w:hAnsi="Tahoma" w:cs="Tahoma"/>
          <w:sz w:val="22"/>
          <w:szCs w:val="22"/>
        </w:rPr>
        <w:t>)</w:t>
      </w:r>
    </w:p>
    <w:p w:rsidR="00CD07B6" w:rsidRPr="00BA3570" w:rsidRDefault="00CD07B6" w:rsidP="0097749D">
      <w:pPr>
        <w:numPr>
          <w:ilvl w:val="0"/>
          <w:numId w:val="19"/>
        </w:numPr>
        <w:spacing w:before="120"/>
        <w:ind w:left="1560" w:hanging="426"/>
        <w:jc w:val="both"/>
        <w:rPr>
          <w:rFonts w:ascii="Tahoma" w:eastAsia="Symbol" w:hAnsi="Tahoma" w:cs="Tahoma"/>
          <w:b/>
          <w:sz w:val="22"/>
          <w:szCs w:val="22"/>
        </w:rPr>
      </w:pPr>
      <w:r w:rsidRPr="00BA3570">
        <w:rPr>
          <w:rFonts w:ascii="Tahoma" w:hAnsi="Tahoma" w:cs="Tahoma"/>
          <w:sz w:val="22"/>
          <w:szCs w:val="22"/>
        </w:rPr>
        <w:t>Sentralisasi (</w:t>
      </w:r>
      <w:r w:rsidRPr="00BA3570">
        <w:rPr>
          <w:rFonts w:ascii="Tahoma" w:hAnsi="Tahoma" w:cs="Tahoma"/>
          <w:i/>
          <w:sz w:val="22"/>
          <w:szCs w:val="22"/>
        </w:rPr>
        <w:t>Centralisation</w:t>
      </w:r>
      <w:r w:rsidRPr="00BA3570">
        <w:rPr>
          <w:rFonts w:ascii="Tahoma" w:hAnsi="Tahoma" w:cs="Tahoma"/>
          <w:sz w:val="22"/>
          <w:szCs w:val="22"/>
        </w:rPr>
        <w:t>)</w:t>
      </w:r>
    </w:p>
    <w:p w:rsidR="00CD07B6" w:rsidRPr="00EC7847" w:rsidRDefault="00CD07B6" w:rsidP="0097749D">
      <w:pPr>
        <w:numPr>
          <w:ilvl w:val="0"/>
          <w:numId w:val="18"/>
        </w:numPr>
        <w:tabs>
          <w:tab w:val="clear" w:pos="360"/>
        </w:tabs>
        <w:spacing w:before="120"/>
        <w:ind w:left="993" w:hanging="284"/>
        <w:rPr>
          <w:rFonts w:ascii="Tahoma" w:hAnsi="Tahoma" w:cs="Tahoma"/>
          <w:b/>
          <w:sz w:val="22"/>
          <w:szCs w:val="22"/>
        </w:rPr>
      </w:pPr>
      <w:r w:rsidRPr="00EC7847">
        <w:rPr>
          <w:rFonts w:ascii="Tahoma" w:hAnsi="Tahoma" w:cs="Tahoma"/>
          <w:b/>
          <w:sz w:val="22"/>
          <w:szCs w:val="22"/>
        </w:rPr>
        <w:t>Mary Parker Folett (1868-1933)</w:t>
      </w:r>
    </w:p>
    <w:p w:rsidR="00CD07B6" w:rsidRPr="00BA3570" w:rsidRDefault="00CD07B6" w:rsidP="00F564AC">
      <w:pPr>
        <w:spacing w:before="120"/>
        <w:ind w:left="1134" w:firstLine="709"/>
        <w:jc w:val="both"/>
        <w:rPr>
          <w:rFonts w:ascii="Tahoma" w:hAnsi="Tahoma" w:cs="Tahoma"/>
          <w:sz w:val="22"/>
          <w:szCs w:val="22"/>
        </w:rPr>
      </w:pPr>
      <w:r w:rsidRPr="00BA3570">
        <w:rPr>
          <w:rFonts w:ascii="Tahoma" w:hAnsi="Tahoma" w:cs="Tahoma"/>
          <w:sz w:val="22"/>
          <w:szCs w:val="22"/>
        </w:rPr>
        <w:t>Mary  percaya  bahwa  adanya  hubungan  yang  harmonis  antara</w:t>
      </w:r>
      <w:r w:rsidR="00F564AC">
        <w:rPr>
          <w:rFonts w:ascii="Tahoma" w:hAnsi="Tahoma" w:cs="Tahoma"/>
          <w:sz w:val="22"/>
          <w:szCs w:val="22"/>
        </w:rPr>
        <w:t xml:space="preserve"> </w:t>
      </w:r>
      <w:bookmarkStart w:id="0" w:name="_GoBack"/>
      <w:bookmarkEnd w:id="0"/>
      <w:r w:rsidRPr="00BA3570">
        <w:rPr>
          <w:rFonts w:ascii="Tahoma" w:hAnsi="Tahoma" w:cs="Tahoma"/>
          <w:sz w:val="22"/>
          <w:szCs w:val="22"/>
        </w:rPr>
        <w:t>karyawan dan manajemen berdasarkan persamaan tujuan namun tidak sepenuhnya benar untuk memisahkan atasan sebagai pemberi perintah dengan bawahan sebagai penerima perintah. Beliau menganjurkan kedudukan kepemimpinan dalam organisasi bukan hanya karena kekuasaan yang bersumber dari kewenangan formil tapi haruslah berasal dari pada pengetahuan dan keahliannya sebagai manajer.</w:t>
      </w:r>
    </w:p>
    <w:p w:rsidR="00CD07B6" w:rsidRPr="00EC7847" w:rsidRDefault="00CD07B6" w:rsidP="0097749D">
      <w:pPr>
        <w:numPr>
          <w:ilvl w:val="0"/>
          <w:numId w:val="18"/>
        </w:numPr>
        <w:tabs>
          <w:tab w:val="clear" w:pos="360"/>
        </w:tabs>
        <w:spacing w:before="120"/>
        <w:ind w:left="993" w:hanging="284"/>
        <w:rPr>
          <w:rFonts w:ascii="Tahoma" w:hAnsi="Tahoma" w:cs="Tahoma"/>
          <w:b/>
          <w:sz w:val="22"/>
          <w:szCs w:val="22"/>
        </w:rPr>
      </w:pPr>
      <w:r w:rsidRPr="00EC7847">
        <w:rPr>
          <w:rFonts w:ascii="Tahoma" w:hAnsi="Tahoma" w:cs="Tahoma"/>
          <w:b/>
          <w:sz w:val="22"/>
          <w:szCs w:val="22"/>
        </w:rPr>
        <w:t>Oliver Sheldon (1894 -1951)</w:t>
      </w:r>
    </w:p>
    <w:p w:rsidR="00CD07B6" w:rsidRPr="00BA3570" w:rsidRDefault="00CD07B6" w:rsidP="00B54545">
      <w:pPr>
        <w:spacing w:before="120"/>
        <w:ind w:left="993" w:firstLine="709"/>
        <w:jc w:val="both"/>
        <w:rPr>
          <w:rFonts w:ascii="Tahoma" w:hAnsi="Tahoma" w:cs="Tahoma"/>
          <w:sz w:val="22"/>
          <w:szCs w:val="22"/>
        </w:rPr>
      </w:pPr>
      <w:r w:rsidRPr="00BA3570">
        <w:rPr>
          <w:rFonts w:ascii="Tahoma" w:hAnsi="Tahoma" w:cs="Tahoma"/>
          <w:sz w:val="22"/>
          <w:szCs w:val="22"/>
        </w:rPr>
        <w:t xml:space="preserve">Filsafat manajemen yang pertama kali ditulis dalam bukunya pada tahun 1923 yang menekankan tentang adanya tanggung jawab sosial dalam dunia usaha sehingga etika sama pentingnya dengan ekonomi dalam manajemen. </w:t>
      </w:r>
      <w:r w:rsidRPr="00BA3570">
        <w:rPr>
          <w:rFonts w:ascii="Tahoma" w:hAnsi="Tahoma" w:cs="Tahoma"/>
          <w:sz w:val="22"/>
          <w:szCs w:val="22"/>
        </w:rPr>
        <w:lastRenderedPageBreak/>
        <w:t>Beliau menggabungkan nilai-nilai efisiensi manajemen ilmiah dengan etika pelayanan kepada masyarakat. Ada 3 prinsip dari Oliver, yaitu :</w:t>
      </w:r>
    </w:p>
    <w:p w:rsidR="00CD07B6" w:rsidRPr="00BA3570" w:rsidRDefault="00CD07B6" w:rsidP="0097749D">
      <w:pPr>
        <w:numPr>
          <w:ilvl w:val="0"/>
          <w:numId w:val="20"/>
        </w:numPr>
        <w:spacing w:before="120"/>
        <w:ind w:left="1418" w:hanging="284"/>
        <w:jc w:val="both"/>
        <w:rPr>
          <w:rFonts w:ascii="Tahoma" w:eastAsia="Symbol" w:hAnsi="Tahoma" w:cs="Tahoma"/>
          <w:b/>
          <w:sz w:val="22"/>
          <w:szCs w:val="22"/>
        </w:rPr>
      </w:pPr>
      <w:r w:rsidRPr="00BA3570">
        <w:rPr>
          <w:rFonts w:ascii="Tahoma" w:hAnsi="Tahoma" w:cs="Tahoma"/>
          <w:sz w:val="22"/>
          <w:szCs w:val="22"/>
        </w:rPr>
        <w:t>Kebijakan keadaan dan metode industri haruslah sejalan dengan kesejahteraan masyarakat.</w:t>
      </w:r>
    </w:p>
    <w:p w:rsidR="00CD07B6" w:rsidRPr="00BA3570" w:rsidRDefault="00CD07B6" w:rsidP="0097749D">
      <w:pPr>
        <w:numPr>
          <w:ilvl w:val="0"/>
          <w:numId w:val="20"/>
        </w:numPr>
        <w:spacing w:before="120"/>
        <w:ind w:left="1418" w:hanging="284"/>
        <w:jc w:val="both"/>
        <w:rPr>
          <w:rFonts w:ascii="Tahoma" w:eastAsia="Symbol" w:hAnsi="Tahoma" w:cs="Tahoma"/>
          <w:b/>
          <w:sz w:val="22"/>
          <w:szCs w:val="22"/>
        </w:rPr>
      </w:pPr>
      <w:r w:rsidRPr="00BA3570">
        <w:rPr>
          <w:rFonts w:ascii="Tahoma" w:hAnsi="Tahoma" w:cs="Tahoma"/>
          <w:sz w:val="22"/>
          <w:szCs w:val="22"/>
        </w:rPr>
        <w:t>Manajemen seharusnya mampu menafsirkan sanksi moral tertinggi masyarakat sebagai keseluruhan yang memberi makna praktisi terhadap gagasan keadilan sosial yang diterima tanpa prasangka oleh masyarakat.</w:t>
      </w:r>
    </w:p>
    <w:p w:rsidR="00CD07B6" w:rsidRPr="00BA3570" w:rsidRDefault="00CD07B6" w:rsidP="0097749D">
      <w:pPr>
        <w:numPr>
          <w:ilvl w:val="0"/>
          <w:numId w:val="20"/>
        </w:numPr>
        <w:spacing w:before="120"/>
        <w:ind w:left="1418" w:hanging="284"/>
        <w:jc w:val="both"/>
        <w:rPr>
          <w:rFonts w:ascii="Tahoma" w:eastAsia="Symbol" w:hAnsi="Tahoma" w:cs="Tahoma"/>
          <w:b/>
          <w:sz w:val="22"/>
          <w:szCs w:val="22"/>
        </w:rPr>
      </w:pPr>
      <w:r w:rsidRPr="00BA3570">
        <w:rPr>
          <w:rFonts w:ascii="Tahoma" w:hAnsi="Tahoma" w:cs="Tahoma"/>
          <w:sz w:val="22"/>
          <w:szCs w:val="22"/>
        </w:rPr>
        <w:t>Manajemen dapat mengambil prakarsa guna meningkatkan standar etika yang umum dan konsep keadilan sosial.</w:t>
      </w:r>
    </w:p>
    <w:p w:rsidR="00CD07B6" w:rsidRPr="00EC7847" w:rsidRDefault="00CD07B6" w:rsidP="0097749D">
      <w:pPr>
        <w:numPr>
          <w:ilvl w:val="0"/>
          <w:numId w:val="18"/>
        </w:numPr>
        <w:tabs>
          <w:tab w:val="clear" w:pos="360"/>
        </w:tabs>
        <w:spacing w:before="120"/>
        <w:ind w:left="993" w:hanging="284"/>
        <w:rPr>
          <w:rFonts w:ascii="Tahoma" w:hAnsi="Tahoma" w:cs="Tahoma"/>
          <w:b/>
          <w:sz w:val="22"/>
          <w:szCs w:val="22"/>
        </w:rPr>
      </w:pPr>
      <w:r w:rsidRPr="00EC7847">
        <w:rPr>
          <w:rFonts w:ascii="Tahoma" w:hAnsi="Tahoma" w:cs="Tahoma"/>
          <w:b/>
          <w:sz w:val="22"/>
          <w:szCs w:val="22"/>
        </w:rPr>
        <w:t>Chester L. Bernard (1886 -1961)</w:t>
      </w:r>
    </w:p>
    <w:p w:rsidR="00CD07B6" w:rsidRPr="00BA3570" w:rsidRDefault="00CD07B6" w:rsidP="00B54545">
      <w:pPr>
        <w:spacing w:before="120"/>
        <w:ind w:left="993" w:firstLine="709"/>
        <w:jc w:val="both"/>
        <w:rPr>
          <w:rFonts w:ascii="Tahoma" w:hAnsi="Tahoma" w:cs="Tahoma"/>
          <w:sz w:val="22"/>
          <w:szCs w:val="22"/>
        </w:rPr>
      </w:pPr>
      <w:r w:rsidRPr="00BA3570">
        <w:rPr>
          <w:rFonts w:ascii="Tahoma" w:hAnsi="Tahoma" w:cs="Tahoma"/>
          <w:sz w:val="22"/>
          <w:szCs w:val="22"/>
        </w:rPr>
        <w:t>Berdasarkan kesukaannya dalam bacaan-bacaan sosiologi dan filsafat kemudian Bernard merumuskan berbagai teori tentang kehidupan organisasi. Chester L. Bernard berasumsi bahwa perusahaan akan berjalan efisien dan hidup terus apabila dapat menyeimbangkan antara pencapaian tujuan dan kebutuhan individu. Bukunya yang terkenal berjudul "</w:t>
      </w:r>
      <w:r w:rsidRPr="00BA3570">
        <w:rPr>
          <w:rFonts w:ascii="Tahoma" w:hAnsi="Tahoma" w:cs="Tahoma"/>
          <w:i/>
          <w:sz w:val="22"/>
          <w:szCs w:val="22"/>
        </w:rPr>
        <w:t>The Functions of The Executive</w:t>
      </w:r>
      <w:r w:rsidRPr="00BA3570">
        <w:rPr>
          <w:rFonts w:ascii="Tahoma" w:hAnsi="Tahoma" w:cs="Tahoma"/>
          <w:sz w:val="22"/>
          <w:szCs w:val="22"/>
        </w:rPr>
        <w:t>" (1983) tentang manajer berdasarkan suatu</w:t>
      </w:r>
      <w:r w:rsidRPr="00BA3570">
        <w:rPr>
          <w:rFonts w:ascii="Tahoma" w:hAnsi="Tahoma" w:cs="Tahoma"/>
          <w:i/>
          <w:sz w:val="22"/>
          <w:szCs w:val="22"/>
        </w:rPr>
        <w:t xml:space="preserve"> </w:t>
      </w:r>
      <w:r w:rsidRPr="00BA3570">
        <w:rPr>
          <w:rFonts w:ascii="Tahoma" w:hAnsi="Tahoma" w:cs="Tahoma"/>
          <w:sz w:val="22"/>
          <w:szCs w:val="22"/>
        </w:rPr>
        <w:t>pendekatan sistem sosial untuk mengerti dan menganalisis fungsi-fungsi</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8"/>
        </w:numPr>
        <w:spacing w:before="120" w:after="120"/>
        <w:ind w:left="425" w:hanging="357"/>
        <w:rPr>
          <w:rFonts w:ascii="Tahoma" w:hAnsi="Tahoma" w:cs="Tahoma"/>
          <w:b/>
          <w:sz w:val="22"/>
          <w:szCs w:val="22"/>
        </w:rPr>
      </w:pPr>
      <w:r w:rsidRPr="00BA3570">
        <w:rPr>
          <w:rFonts w:ascii="Tahoma" w:hAnsi="Tahoma" w:cs="Tahoma"/>
          <w:b/>
          <w:sz w:val="22"/>
          <w:szCs w:val="22"/>
        </w:rPr>
        <w:t>RANGKUMAN MATERI</w:t>
      </w:r>
    </w:p>
    <w:p w:rsidR="00CD07B6" w:rsidRPr="00BA3570" w:rsidRDefault="00CD07B6" w:rsidP="00B54545">
      <w:pPr>
        <w:spacing w:before="120"/>
        <w:ind w:left="426" w:firstLine="851"/>
        <w:jc w:val="both"/>
        <w:rPr>
          <w:rFonts w:ascii="Tahoma" w:hAnsi="Tahoma" w:cs="Tahoma"/>
          <w:sz w:val="22"/>
          <w:szCs w:val="22"/>
        </w:rPr>
      </w:pPr>
      <w:r w:rsidRPr="00BA3570">
        <w:rPr>
          <w:rFonts w:ascii="Tahoma" w:hAnsi="Tahoma" w:cs="Tahoma"/>
          <w:sz w:val="22"/>
          <w:szCs w:val="22"/>
        </w:rPr>
        <w:t xml:space="preserve">Manajemen adalah proses perencanaan, pengorganisasian, kepemimpinan, dan pengendalian atau pengawasan dari berbagai sumber daya organisasi untuk mencapai tujuan secara efektif dan efisien. Fungsi-fungsi manajemen adalah perencanaan, pengorganisasian, kepemimpinan, dan pengawasan. Peranan yang dilakukan oleh seorang manajer adalah </w:t>
      </w:r>
      <w:r w:rsidRPr="00BA3570">
        <w:rPr>
          <w:rFonts w:ascii="Tahoma" w:hAnsi="Tahoma" w:cs="Tahoma"/>
          <w:i/>
          <w:sz w:val="22"/>
          <w:szCs w:val="22"/>
        </w:rPr>
        <w:t>interpersonal roles</w:t>
      </w:r>
      <w:r w:rsidRPr="00BA3570">
        <w:rPr>
          <w:rFonts w:ascii="Tahoma" w:hAnsi="Tahoma" w:cs="Tahoma"/>
          <w:sz w:val="22"/>
          <w:szCs w:val="22"/>
        </w:rPr>
        <w:t xml:space="preserve">, </w:t>
      </w:r>
      <w:r w:rsidRPr="00BA3570">
        <w:rPr>
          <w:rFonts w:ascii="Tahoma" w:hAnsi="Tahoma" w:cs="Tahoma"/>
          <w:i/>
          <w:sz w:val="22"/>
          <w:szCs w:val="22"/>
        </w:rPr>
        <w:t>informational roles</w:t>
      </w:r>
      <w:r w:rsidRPr="00BA3570">
        <w:rPr>
          <w:rFonts w:ascii="Tahoma" w:hAnsi="Tahoma" w:cs="Tahoma"/>
          <w:sz w:val="22"/>
          <w:szCs w:val="22"/>
        </w:rPr>
        <w:t xml:space="preserve"> dan </w:t>
      </w:r>
      <w:r w:rsidRPr="00BA3570">
        <w:rPr>
          <w:rFonts w:ascii="Tahoma" w:hAnsi="Tahoma" w:cs="Tahoma"/>
          <w:i/>
          <w:sz w:val="22"/>
          <w:szCs w:val="22"/>
        </w:rPr>
        <w:t>decisional roles</w:t>
      </w:r>
      <w:r w:rsidRPr="00BA3570">
        <w:rPr>
          <w:rFonts w:ascii="Tahoma" w:hAnsi="Tahoma" w:cs="Tahoma"/>
          <w:sz w:val="22"/>
          <w:szCs w:val="22"/>
        </w:rPr>
        <w:t>. Tiga keahlian</w:t>
      </w:r>
      <w:r w:rsidRPr="00BA3570">
        <w:rPr>
          <w:rFonts w:ascii="Tahoma" w:hAnsi="Tahoma" w:cs="Tahoma"/>
          <w:i/>
          <w:sz w:val="22"/>
          <w:szCs w:val="22"/>
        </w:rPr>
        <w:t xml:space="preserve"> </w:t>
      </w:r>
      <w:r w:rsidRPr="00BA3570">
        <w:rPr>
          <w:rFonts w:ascii="Tahoma" w:hAnsi="Tahoma" w:cs="Tahoma"/>
          <w:sz w:val="22"/>
          <w:szCs w:val="22"/>
        </w:rPr>
        <w:t xml:space="preserve">yang harus dimiliki oleh seorang manajer yaitu </w:t>
      </w:r>
      <w:r w:rsidRPr="00BA3570">
        <w:rPr>
          <w:rFonts w:ascii="Tahoma" w:hAnsi="Tahoma" w:cs="Tahoma"/>
          <w:i/>
          <w:sz w:val="22"/>
          <w:szCs w:val="22"/>
        </w:rPr>
        <w:t>technical skill</w:t>
      </w:r>
      <w:r w:rsidRPr="00BA3570">
        <w:rPr>
          <w:rFonts w:ascii="Tahoma" w:hAnsi="Tahoma" w:cs="Tahoma"/>
          <w:sz w:val="22"/>
          <w:szCs w:val="22"/>
        </w:rPr>
        <w:t xml:space="preserve">, </w:t>
      </w:r>
      <w:r w:rsidRPr="00BA3570">
        <w:rPr>
          <w:rFonts w:ascii="Tahoma" w:hAnsi="Tahoma" w:cs="Tahoma"/>
          <w:i/>
          <w:sz w:val="22"/>
          <w:szCs w:val="22"/>
        </w:rPr>
        <w:t>human skill</w:t>
      </w:r>
      <w:r w:rsidRPr="00BA3570">
        <w:rPr>
          <w:rFonts w:ascii="Tahoma" w:hAnsi="Tahoma" w:cs="Tahoma"/>
          <w:sz w:val="22"/>
          <w:szCs w:val="22"/>
        </w:rPr>
        <w:t xml:space="preserve"> dan </w:t>
      </w:r>
      <w:r w:rsidRPr="00BA3570">
        <w:rPr>
          <w:rFonts w:ascii="Tahoma" w:hAnsi="Tahoma" w:cs="Tahoma"/>
          <w:i/>
          <w:sz w:val="22"/>
          <w:szCs w:val="22"/>
        </w:rPr>
        <w:t>conceptual skill</w:t>
      </w:r>
      <w:r w:rsidRPr="00BA3570">
        <w:rPr>
          <w:rFonts w:ascii="Tahoma" w:hAnsi="Tahoma" w:cs="Tahoma"/>
          <w:sz w:val="22"/>
          <w:szCs w:val="22"/>
        </w:rPr>
        <w:t>. Dalam sebuah perusahaan terdapat tiga tingkatan manajemen adalah manajemen puncak, manajemen menengah dan manajemen lini pertama. Ilmu manajemen telah mengalami perkembangan dari masa ke masa sehingga muncullah beberapa aliran-aliran manajemen adalah Aliran Manajemen Ilmiah, Aliran Akuntansi Manajemen, Aliran Kuantitatif, Aliran Proses Manajemen, Aliran Empiris, Aliran Tingkah Laku Manusia, Aliran Sistem Sosial, Aliran Teori Keputusan dan Aliran Matematis. Berdasarkan operasionalnya, manajemen organisasi dapat dibedakan secara garis besar menjadi fungsi-fungsi yaitu: Manajemen Sumber Daya Manusia, Manajemen Produksi, Manajemen Pemasaran, Manajemen Keuangan, Manajemen Informasi.</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sectPr w:rsidR="00CD07B6" w:rsidRPr="00BA3570" w:rsidSect="008B6D3C">
      <w:headerReference w:type="default" r:id="rId9"/>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A3B" w:rsidRDefault="000B4A3B" w:rsidP="00463D4C">
      <w:r>
        <w:separator/>
      </w:r>
    </w:p>
  </w:endnote>
  <w:endnote w:type="continuationSeparator" w:id="0">
    <w:p w:rsidR="000B4A3B" w:rsidRDefault="000B4A3B"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A3B" w:rsidRDefault="000B4A3B" w:rsidP="00463D4C">
      <w:r>
        <w:separator/>
      </w:r>
    </w:p>
  </w:footnote>
  <w:footnote w:type="continuationSeparator" w:id="0">
    <w:p w:rsidR="000B4A3B" w:rsidRDefault="000B4A3B"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8F2"/>
    <w:rsid w:val="000873BA"/>
    <w:rsid w:val="00090351"/>
    <w:rsid w:val="000A4474"/>
    <w:rsid w:val="000B4A3B"/>
    <w:rsid w:val="000E5ACB"/>
    <w:rsid w:val="000E5DEB"/>
    <w:rsid w:val="0010371D"/>
    <w:rsid w:val="00127468"/>
    <w:rsid w:val="001546C8"/>
    <w:rsid w:val="00155A81"/>
    <w:rsid w:val="001B2AF2"/>
    <w:rsid w:val="001F4262"/>
    <w:rsid w:val="0021293E"/>
    <w:rsid w:val="002429A2"/>
    <w:rsid w:val="0025595C"/>
    <w:rsid w:val="002714FB"/>
    <w:rsid w:val="002878D0"/>
    <w:rsid w:val="002A1B66"/>
    <w:rsid w:val="002C244C"/>
    <w:rsid w:val="002C68A0"/>
    <w:rsid w:val="002D0243"/>
    <w:rsid w:val="002E3754"/>
    <w:rsid w:val="00355BFF"/>
    <w:rsid w:val="003C13FF"/>
    <w:rsid w:val="003E1C69"/>
    <w:rsid w:val="004324C5"/>
    <w:rsid w:val="00463D4C"/>
    <w:rsid w:val="00480202"/>
    <w:rsid w:val="00483520"/>
    <w:rsid w:val="004841AC"/>
    <w:rsid w:val="00484C3F"/>
    <w:rsid w:val="004952E2"/>
    <w:rsid w:val="004A1365"/>
    <w:rsid w:val="004B5A7B"/>
    <w:rsid w:val="004F1BD8"/>
    <w:rsid w:val="005102A3"/>
    <w:rsid w:val="00517226"/>
    <w:rsid w:val="005918BB"/>
    <w:rsid w:val="005975DE"/>
    <w:rsid w:val="005A15A6"/>
    <w:rsid w:val="006444A4"/>
    <w:rsid w:val="00664B10"/>
    <w:rsid w:val="00692543"/>
    <w:rsid w:val="007031F7"/>
    <w:rsid w:val="0071713C"/>
    <w:rsid w:val="007679C8"/>
    <w:rsid w:val="007A58ED"/>
    <w:rsid w:val="007B295C"/>
    <w:rsid w:val="007D63E2"/>
    <w:rsid w:val="00801E9D"/>
    <w:rsid w:val="00806FB1"/>
    <w:rsid w:val="008410E2"/>
    <w:rsid w:val="00845D5F"/>
    <w:rsid w:val="00874707"/>
    <w:rsid w:val="008A2766"/>
    <w:rsid w:val="008A7A6A"/>
    <w:rsid w:val="008B6D3C"/>
    <w:rsid w:val="008E3509"/>
    <w:rsid w:val="0091483C"/>
    <w:rsid w:val="00957484"/>
    <w:rsid w:val="009716AC"/>
    <w:rsid w:val="0097749D"/>
    <w:rsid w:val="009A511F"/>
    <w:rsid w:val="009B5DBC"/>
    <w:rsid w:val="009C6979"/>
    <w:rsid w:val="00A02E11"/>
    <w:rsid w:val="00A13C8A"/>
    <w:rsid w:val="00A144F2"/>
    <w:rsid w:val="00A15A95"/>
    <w:rsid w:val="00A25085"/>
    <w:rsid w:val="00A259C7"/>
    <w:rsid w:val="00A45414"/>
    <w:rsid w:val="00A46377"/>
    <w:rsid w:val="00A5139E"/>
    <w:rsid w:val="00A64A51"/>
    <w:rsid w:val="00A904A5"/>
    <w:rsid w:val="00AA7CE9"/>
    <w:rsid w:val="00AD1404"/>
    <w:rsid w:val="00B14CC2"/>
    <w:rsid w:val="00B25B40"/>
    <w:rsid w:val="00B3645A"/>
    <w:rsid w:val="00B47FDF"/>
    <w:rsid w:val="00B54545"/>
    <w:rsid w:val="00B578AE"/>
    <w:rsid w:val="00B738D3"/>
    <w:rsid w:val="00B74FDC"/>
    <w:rsid w:val="00B84BB7"/>
    <w:rsid w:val="00BA3570"/>
    <w:rsid w:val="00BB1C64"/>
    <w:rsid w:val="00BB60E9"/>
    <w:rsid w:val="00BD6FF4"/>
    <w:rsid w:val="00BD7670"/>
    <w:rsid w:val="00C34D3C"/>
    <w:rsid w:val="00C668D4"/>
    <w:rsid w:val="00C7672C"/>
    <w:rsid w:val="00CB0697"/>
    <w:rsid w:val="00CC5CBE"/>
    <w:rsid w:val="00CC6EC6"/>
    <w:rsid w:val="00CD07B6"/>
    <w:rsid w:val="00CD2B7C"/>
    <w:rsid w:val="00CD406D"/>
    <w:rsid w:val="00CD728A"/>
    <w:rsid w:val="00CE3552"/>
    <w:rsid w:val="00D142B0"/>
    <w:rsid w:val="00D41CA2"/>
    <w:rsid w:val="00D45564"/>
    <w:rsid w:val="00D60A99"/>
    <w:rsid w:val="00D67AA3"/>
    <w:rsid w:val="00D7413A"/>
    <w:rsid w:val="00DE1271"/>
    <w:rsid w:val="00DF12CC"/>
    <w:rsid w:val="00DF2F36"/>
    <w:rsid w:val="00E130A7"/>
    <w:rsid w:val="00E14D4F"/>
    <w:rsid w:val="00E21EC4"/>
    <w:rsid w:val="00E3521C"/>
    <w:rsid w:val="00E41703"/>
    <w:rsid w:val="00E726E4"/>
    <w:rsid w:val="00EA7C64"/>
    <w:rsid w:val="00EB1C20"/>
    <w:rsid w:val="00EC7847"/>
    <w:rsid w:val="00EE2983"/>
    <w:rsid w:val="00F33FD3"/>
    <w:rsid w:val="00F43017"/>
    <w:rsid w:val="00F564AC"/>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B9E2-12C9-46CF-BD1B-9D196BEA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4032</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26962</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cp:lastModifiedBy>
  <cp:revision>3</cp:revision>
  <dcterms:created xsi:type="dcterms:W3CDTF">2025-09-20T11:54:00Z</dcterms:created>
  <dcterms:modified xsi:type="dcterms:W3CDTF">2025-09-20T14:12:00Z</dcterms:modified>
</cp:coreProperties>
</file>