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ascii="Arial" w:hAnsi="Arial" w:eastAsia="Times New Roman" w:cs="Arial"/>
          <w:b/>
          <w:sz w:val="28"/>
          <w:szCs w:val="28"/>
        </w:rPr>
      </w:pPr>
      <w:r>
        <w:rPr>
          <w:rFonts w:ascii="Arial" w:hAnsi="Arial" w:eastAsia="Times New Roman" w:cs="Arial"/>
          <w:b/>
          <w:sz w:val="28"/>
          <w:szCs w:val="28"/>
        </w:rPr>
        <w:t>Pertemuan 1 :</w:t>
      </w:r>
    </w:p>
    <w:p>
      <w:pPr>
        <w:pStyle w:val="2"/>
        <w:spacing w:line="276" w:lineRule="auto"/>
        <w:jc w:val="center"/>
        <w:rPr>
          <w:b/>
          <w:bCs/>
          <w:sz w:val="32"/>
          <w:szCs w:val="32"/>
        </w:rPr>
      </w:pPr>
      <w:r>
        <w:rPr>
          <w:b/>
          <w:bCs/>
          <w:color w:val="0D0D0D"/>
          <w:w w:val="115"/>
          <w:sz w:val="32"/>
          <w:szCs w:val="32"/>
        </w:rPr>
        <w:t>GAMBARA</w:t>
      </w:r>
      <w:r>
        <w:rPr>
          <w:rFonts w:hint="default"/>
          <w:b/>
          <w:bCs/>
          <w:color w:val="0D0D0D"/>
          <w:w w:val="115"/>
          <w:sz w:val="32"/>
          <w:szCs w:val="32"/>
          <w:lang w:val="zh-CN"/>
        </w:rPr>
        <w:t xml:space="preserve">N </w:t>
      </w:r>
      <w:r>
        <w:rPr>
          <w:b/>
          <w:bCs/>
          <w:color w:val="0D0D0D"/>
          <w:w w:val="115"/>
          <w:sz w:val="32"/>
          <w:szCs w:val="32"/>
        </w:rPr>
        <w:t>BISNIS</w:t>
      </w:r>
      <w:r>
        <w:rPr>
          <w:rFonts w:hint="default"/>
          <w:b/>
          <w:bCs/>
          <w:color w:val="0D0D0D"/>
          <w:w w:val="115"/>
          <w:sz w:val="32"/>
          <w:szCs w:val="32"/>
          <w:lang w:val="zh-CN"/>
        </w:rPr>
        <w:t xml:space="preserve"> </w:t>
      </w:r>
      <w:r>
        <w:rPr>
          <w:b/>
          <w:bCs/>
          <w:color w:val="0D0D0D"/>
          <w:spacing w:val="-88"/>
          <w:w w:val="115"/>
          <w:sz w:val="32"/>
          <w:szCs w:val="32"/>
        </w:rPr>
        <w:t xml:space="preserve"> </w:t>
      </w:r>
      <w:r>
        <w:rPr>
          <w:b/>
          <w:bCs/>
          <w:color w:val="0D0D0D"/>
          <w:w w:val="110"/>
          <w:sz w:val="32"/>
          <w:szCs w:val="32"/>
        </w:rPr>
        <w:t>INTERNASIONAL</w:t>
      </w:r>
    </w:p>
    <w:p>
      <w:pPr>
        <w:spacing w:after="0" w:line="240" w:lineRule="auto"/>
        <w:jc w:val="center"/>
        <w:rPr>
          <w:rFonts w:ascii="Arial" w:hAnsi="Arial" w:eastAsia="Times New Roman" w:cs="Arial"/>
          <w:b/>
          <w:sz w:val="24"/>
          <w:szCs w:val="24"/>
          <w:lang w:val="id-ID"/>
        </w:rPr>
      </w:pPr>
      <w:r>
        <w:rPr>
          <w:rFonts w:ascii="Arial" w:hAnsi="Arial" w:eastAsia="Times New Roman" w:cs="Arial"/>
          <w:b/>
          <w:sz w:val="24"/>
          <w:szCs w:val="24"/>
        </w:rPr>
        <w:t xml:space="preserve">Pendahuluan, Pengertian Dan Ruang Lingkup </w:t>
      </w:r>
    </w:p>
    <w:p>
      <w:pPr>
        <w:spacing w:after="0" w:line="240" w:lineRule="auto"/>
        <w:jc w:val="center"/>
        <w:rPr>
          <w:rFonts w:ascii="Arial" w:hAnsi="Arial" w:eastAsia="Times New Roman" w:cs="Arial"/>
          <w:b/>
          <w:sz w:val="24"/>
          <w:szCs w:val="24"/>
          <w:lang w:val="id-ID"/>
        </w:rPr>
      </w:pPr>
      <w:r>
        <w:rPr>
          <w:rFonts w:ascii="Arial" w:hAnsi="Arial" w:eastAsia="Times New Roman" w:cs="Arial"/>
          <w:b/>
          <w:sz w:val="24"/>
          <w:szCs w:val="24"/>
        </w:rPr>
        <w:t>Bisnis</w:t>
      </w:r>
      <w:r>
        <w:rPr>
          <w:rFonts w:ascii="Arial" w:hAnsi="Arial" w:eastAsia="Times New Roman" w:cs="Arial"/>
          <w:b/>
          <w:sz w:val="24"/>
          <w:szCs w:val="24"/>
          <w:lang w:val="id-ID"/>
        </w:rPr>
        <w:t xml:space="preserve"> </w:t>
      </w:r>
      <w:r>
        <w:rPr>
          <w:rFonts w:ascii="Arial" w:hAnsi="Arial" w:eastAsia="Times New Roman" w:cs="Arial"/>
          <w:b/>
          <w:sz w:val="24"/>
          <w:szCs w:val="24"/>
        </w:rPr>
        <w:t>Internasional</w:t>
      </w:r>
    </w:p>
    <w:p>
      <w:pPr>
        <w:spacing w:after="0" w:line="360" w:lineRule="auto"/>
        <w:jc w:val="center"/>
        <w:rPr>
          <w:rFonts w:ascii="Arial" w:hAnsi="Arial" w:eastAsia="Times New Roman" w:cs="Arial"/>
          <w:b/>
          <w:bCs/>
          <w:lang w:val="id-ID"/>
        </w:rPr>
      </w:pPr>
    </w:p>
    <w:p>
      <w:pPr>
        <w:numPr>
          <w:ilvl w:val="0"/>
          <w:numId w:val="1"/>
        </w:numPr>
        <w:spacing w:after="0" w:line="360" w:lineRule="auto"/>
        <w:ind w:left="284" w:hanging="284"/>
        <w:rPr>
          <w:rFonts w:ascii="Arial" w:hAnsi="Arial" w:eastAsia="Times New Roman" w:cs="Arial"/>
        </w:rPr>
      </w:pPr>
      <w:r>
        <w:rPr>
          <w:rFonts w:ascii="Arial" w:hAnsi="Arial" w:eastAsia="Times New Roman" w:cs="Arial"/>
          <w:b/>
          <w:bCs/>
        </w:rPr>
        <w:t>HAKIKAT BISNIS INTERNASIONAL</w:t>
      </w:r>
    </w:p>
    <w:p>
      <w:pPr>
        <w:spacing w:after="0" w:line="360" w:lineRule="auto"/>
        <w:ind w:left="220" w:leftChars="100" w:firstLine="660" w:firstLineChars="0"/>
        <w:jc w:val="both"/>
        <w:rPr>
          <w:rFonts w:ascii="Arial" w:hAnsi="Arial" w:eastAsia="Times New Roman" w:cs="Arial"/>
        </w:rPr>
      </w:pPr>
      <w:r>
        <w:rPr>
          <w:rFonts w:ascii="Arial" w:hAnsi="Arial" w:eastAsia="Times New Roman" w:cs="Arial"/>
        </w:rPr>
        <w:t xml:space="preserve">Bisnis internasional merupakan kegiatan bisnis yang dilakukan melewati batas – batas suatu Negara. Transaksi bisnis seperti ini merupakan transaksi </w:t>
      </w:r>
      <w:r>
        <w:rPr>
          <w:rFonts w:ascii="Arial" w:hAnsi="Arial" w:eastAsia="Times New Roman" w:cs="Arial"/>
          <w:b/>
        </w:rPr>
        <w:t>bisnis internasional</w:t>
      </w:r>
      <w:r>
        <w:rPr>
          <w:rFonts w:ascii="Arial" w:hAnsi="Arial" w:eastAsia="Times New Roman" w:cs="Arial"/>
        </w:rPr>
        <w:t xml:space="preserve"> (</w:t>
      </w:r>
      <w:r>
        <w:rPr>
          <w:rFonts w:ascii="Arial" w:hAnsi="Arial" w:eastAsia="Times New Roman" w:cs="Arial"/>
          <w:i/>
        </w:rPr>
        <w:t>International Trade</w:t>
      </w:r>
      <w:r>
        <w:rPr>
          <w:rFonts w:ascii="Arial" w:hAnsi="Arial" w:eastAsia="Times New Roman" w:cs="Arial"/>
        </w:rPr>
        <w:t>). Di</w:t>
      </w:r>
      <w:r>
        <w:rPr>
          <w:rFonts w:ascii="Arial" w:hAnsi="Arial" w:eastAsia="Times New Roman" w:cs="Arial"/>
          <w:lang w:val="id-ID"/>
        </w:rPr>
        <w:t xml:space="preserve"> </w:t>
      </w:r>
      <w:r>
        <w:rPr>
          <w:rFonts w:ascii="Arial" w:hAnsi="Arial" w:eastAsia="Times New Roman" w:cs="Arial"/>
        </w:rPr>
        <w:t>lain pihak</w:t>
      </w:r>
      <w:r>
        <w:rPr>
          <w:rFonts w:ascii="Arial" w:hAnsi="Arial" w:eastAsia="Times New Roman" w:cs="Arial"/>
          <w:lang w:val="id-ID"/>
        </w:rPr>
        <w:t>,</w:t>
      </w:r>
      <w:r>
        <w:rPr>
          <w:rFonts w:ascii="Arial" w:hAnsi="Arial" w:eastAsia="Times New Roman" w:cs="Arial"/>
        </w:rPr>
        <w:t xml:space="preserve"> transaksi bisnis itu dilakukan oleh suatu perusahaan dalam satu Negara dengan perusahaan lain atau individu di Negara lain disebut </w:t>
      </w:r>
      <w:r>
        <w:rPr>
          <w:rFonts w:ascii="Arial" w:hAnsi="Arial" w:eastAsia="Times New Roman" w:cs="Arial"/>
          <w:b/>
        </w:rPr>
        <w:t xml:space="preserve">Pemasaran Internasional </w:t>
      </w:r>
      <w:r>
        <w:rPr>
          <w:rFonts w:ascii="Arial" w:hAnsi="Arial" w:eastAsia="Times New Roman" w:cs="Arial"/>
        </w:rPr>
        <w:t>(</w:t>
      </w:r>
      <w:r>
        <w:rPr>
          <w:rFonts w:ascii="Arial" w:hAnsi="Arial" w:eastAsia="Times New Roman" w:cs="Arial"/>
          <w:i/>
        </w:rPr>
        <w:t>International Marketing</w:t>
      </w:r>
      <w:r>
        <w:rPr>
          <w:rFonts w:ascii="Arial" w:hAnsi="Arial" w:eastAsia="Times New Roman" w:cs="Arial"/>
        </w:rPr>
        <w:t>). Pemasaran internasional ini</w:t>
      </w:r>
      <w:r>
        <w:rPr>
          <w:rFonts w:ascii="Arial" w:hAnsi="Arial" w:eastAsia="Times New Roman" w:cs="Arial"/>
          <w:lang w:val="id-ID"/>
        </w:rPr>
        <w:t xml:space="preserve"> </w:t>
      </w:r>
      <w:r>
        <w:rPr>
          <w:rFonts w:ascii="Arial" w:hAnsi="Arial" w:eastAsia="Times New Roman" w:cs="Arial"/>
        </w:rPr>
        <w:t>yang biasanya diartikan sebagai Bisnis Internasional, meskipun pada dasarnya</w:t>
      </w:r>
      <w:r>
        <w:rPr>
          <w:rFonts w:ascii="Arial" w:hAnsi="Arial" w:eastAsia="Times New Roman" w:cs="Arial"/>
          <w:lang w:val="id-ID"/>
        </w:rPr>
        <w:t xml:space="preserve"> terdapat</w:t>
      </w:r>
      <w:r>
        <w:rPr>
          <w:rFonts w:ascii="Arial" w:hAnsi="Arial" w:eastAsia="Times New Roman" w:cs="Arial"/>
        </w:rPr>
        <w:t xml:space="preserve"> dua pengertian. Jadi kita dapat membedakan transaksi Bisnis internasional yaitu : </w:t>
      </w:r>
    </w:p>
    <w:p>
      <w:pPr>
        <w:spacing w:after="0" w:line="360" w:lineRule="auto"/>
        <w:jc w:val="both"/>
        <w:rPr>
          <w:rFonts w:ascii="Arial" w:hAnsi="Arial" w:eastAsia="Times New Roman" w:cs="Arial"/>
        </w:rPr>
      </w:pPr>
      <w:r>
        <w:rPr>
          <w:rFonts w:ascii="Arial" w:hAnsi="Arial" w:eastAsia="Times New Roman" w:cs="Arial"/>
          <w:b/>
          <w:bCs/>
          <w:lang w:val="sv-SE"/>
        </w:rPr>
        <w:t>a. Perdagangan Internasional (</w:t>
      </w:r>
      <w:r>
        <w:rPr>
          <w:rFonts w:ascii="Arial" w:hAnsi="Arial" w:eastAsia="Times New Roman" w:cs="Arial"/>
          <w:b/>
          <w:bCs/>
          <w:i/>
          <w:lang w:val="sv-SE"/>
        </w:rPr>
        <w:t>International Trade</w:t>
      </w:r>
      <w:r>
        <w:rPr>
          <w:rFonts w:ascii="Arial" w:hAnsi="Arial" w:eastAsia="Times New Roman" w:cs="Arial"/>
          <w:b/>
          <w:bCs/>
          <w:lang w:val="sv-SE"/>
        </w:rPr>
        <w:t>)</w:t>
      </w:r>
    </w:p>
    <w:p>
      <w:pPr>
        <w:pStyle w:val="8"/>
        <w:keepNext w:val="0"/>
        <w:keepLines w:val="0"/>
        <w:pageBreakBefore w:val="0"/>
        <w:widowControl/>
        <w:kinsoku/>
        <w:wordWrap/>
        <w:overflowPunct/>
        <w:topLinePunct w:val="0"/>
        <w:autoSpaceDE/>
        <w:autoSpaceDN/>
        <w:bidi w:val="0"/>
        <w:adjustRightInd/>
        <w:snapToGrid/>
        <w:spacing w:line="360" w:lineRule="auto"/>
        <w:ind w:left="220" w:leftChars="0" w:firstLine="660" w:firstLineChars="0"/>
        <w:jc w:val="both"/>
        <w:textAlignment w:val="auto"/>
        <w:rPr>
          <w:rFonts w:hint="default" w:ascii="Arial" w:hAnsi="Arial" w:eastAsia="Times New Roman" w:cs="Arial"/>
        </w:rPr>
      </w:pPr>
      <w:r>
        <w:rPr>
          <w:rFonts w:hint="default" w:ascii="Arial" w:hAnsi="Arial" w:eastAsia="Times New Roman" w:cs="Arial"/>
        </w:rPr>
        <w:t>Perdagangan internasional adalah perdagangan yang dilakukan oleh penduduk suatu negara dengan penduduk negara lain atas dasar kesepakatan bersama. Penduduk yang dimaksud dapat berupa antarperorangan (individu dengan individu), antara individu dengan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"http://id.wikipedia.org/wiki/Pemerintah" \o "Pemerintah" </w:instrText>
      </w:r>
      <w:r>
        <w:rPr>
          <w:rFonts w:hint="default" w:ascii="Arial" w:hAnsi="Arial" w:eastAsia="Times New Roman" w:cs="Arial"/>
        </w:rPr>
        <w:fldChar w:fldCharType="separate"/>
      </w:r>
      <w:r>
        <w:rPr>
          <w:rStyle w:val="7"/>
          <w:rFonts w:hint="default" w:ascii="Arial" w:hAnsi="Arial" w:eastAsia="Times New Roman" w:cs="Arial"/>
          <w:color w:val="auto"/>
          <w:u w:val="none"/>
        </w:rPr>
        <w:t>pemerintah</w:t>
      </w:r>
      <w:r>
        <w:rPr>
          <w:rFonts w:hint="default" w:ascii="Arial" w:hAnsi="Arial" w:eastAsia="Times New Roman" w:cs="Arial"/>
          <w:color w:val="auto"/>
          <w:u w:val="none"/>
        </w:rPr>
        <w:fldChar w:fldCharType="end"/>
      </w:r>
      <w:r>
        <w:rPr>
          <w:rFonts w:hint="default" w:ascii="Arial" w:hAnsi="Arial" w:eastAsia="Times New Roman" w:cs="Arial"/>
        </w:rPr>
        <w:t> suatu negara atau pemerintah suatu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"http://id.wikipedia.org/wiki/Negara" \o "Negara" </w:instrText>
      </w:r>
      <w:r>
        <w:rPr>
          <w:rFonts w:hint="default" w:ascii="Arial" w:hAnsi="Arial" w:eastAsia="Times New Roman" w:cs="Arial"/>
        </w:rPr>
        <w:fldChar w:fldCharType="separate"/>
      </w:r>
      <w:r>
        <w:rPr>
          <w:rStyle w:val="7"/>
          <w:rFonts w:hint="default" w:ascii="Arial" w:hAnsi="Arial" w:eastAsia="Times New Roman" w:cs="Arial"/>
          <w:color w:val="auto"/>
          <w:u w:val="none"/>
        </w:rPr>
        <w:t>negara</w:t>
      </w:r>
      <w:r>
        <w:rPr>
          <w:rFonts w:hint="default" w:ascii="Arial" w:hAnsi="Arial" w:eastAsia="Times New Roman" w:cs="Arial"/>
          <w:color w:val="auto"/>
          <w:u w:val="none"/>
        </w:rPr>
        <w:fldChar w:fldCharType="end"/>
      </w:r>
      <w:r>
        <w:rPr>
          <w:rFonts w:hint="default" w:ascii="Arial" w:hAnsi="Arial" w:eastAsia="Times New Roman" w:cs="Arial"/>
        </w:rPr>
        <w:t> dengan pemerintah negara lain. Di banyak negara, perdagangan internasional menjadi salah satu faktor utama untuk meningkatkan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"http://id.wikipedia.org/wiki/Pendapatan_nasional" \o "Pendapatan nasional" </w:instrText>
      </w:r>
      <w:r>
        <w:rPr>
          <w:rFonts w:hint="default" w:ascii="Arial" w:hAnsi="Arial" w:eastAsia="Times New Roman" w:cs="Arial"/>
        </w:rPr>
        <w:fldChar w:fldCharType="separate"/>
      </w:r>
      <w:r>
        <w:rPr>
          <w:rStyle w:val="7"/>
          <w:rFonts w:hint="default" w:ascii="Arial" w:hAnsi="Arial" w:eastAsia="Times New Roman" w:cs="Arial"/>
          <w:color w:val="auto"/>
          <w:u w:val="none"/>
        </w:rPr>
        <w:t>GDP</w:t>
      </w:r>
      <w:r>
        <w:rPr>
          <w:rFonts w:hint="default" w:ascii="Arial" w:hAnsi="Arial" w:eastAsia="Times New Roman" w:cs="Arial"/>
          <w:color w:val="auto"/>
          <w:u w:val="none"/>
        </w:rPr>
        <w:fldChar w:fldCharType="end"/>
      </w:r>
      <w:r>
        <w:rPr>
          <w:rFonts w:hint="default" w:ascii="Arial" w:hAnsi="Arial" w:eastAsia="Times New Roman" w:cs="Arial"/>
        </w:rPr>
        <w:t>. Meskipun perdagangan internasional telah terjadi selama ribuan tahun (lihat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"http://id.wikipedia.org/wiki/Jalur_Sutra" \o "Jalur Sutra" </w:instrText>
      </w:r>
      <w:r>
        <w:rPr>
          <w:rFonts w:hint="default" w:ascii="Arial" w:hAnsi="Arial" w:eastAsia="Times New Roman" w:cs="Arial"/>
        </w:rPr>
        <w:fldChar w:fldCharType="separate"/>
      </w:r>
      <w:r>
        <w:rPr>
          <w:rStyle w:val="7"/>
          <w:rFonts w:hint="default" w:ascii="Arial" w:hAnsi="Arial" w:eastAsia="Times New Roman" w:cs="Arial"/>
          <w:color w:val="auto"/>
          <w:u w:val="none"/>
        </w:rPr>
        <w:t>Jalur Sutra</w:t>
      </w:r>
      <w:r>
        <w:rPr>
          <w:rFonts w:hint="default" w:ascii="Arial" w:hAnsi="Arial" w:eastAsia="Times New Roman" w:cs="Arial"/>
          <w:color w:val="auto"/>
          <w:u w:val="none"/>
        </w:rPr>
        <w:fldChar w:fldCharType="end"/>
      </w:r>
      <w:r>
        <w:rPr>
          <w:rFonts w:hint="default" w:ascii="Arial" w:hAnsi="Arial" w:eastAsia="Times New Roman" w:cs="Arial"/>
        </w:rPr>
        <w:t>, </w:t>
      </w:r>
      <w:r>
        <w:rPr>
          <w:rFonts w:hint="default" w:ascii="Arial" w:hAnsi="Arial" w:eastAsia="Times New Roman" w:cs="Arial"/>
        </w:rPr>
        <w:fldChar w:fldCharType="begin"/>
      </w:r>
      <w:r>
        <w:rPr>
          <w:rFonts w:hint="default" w:ascii="Arial" w:hAnsi="Arial" w:eastAsia="Times New Roman" w:cs="Arial"/>
        </w:rPr>
        <w:instrText xml:space="preserve"> HYPERLINK "http://id.wikipedia.org/w/index.php?title=Amber_Road&amp;action=edit&amp;redlink=1" \o "Amber Road (halaman belum tersedia)" </w:instrText>
      </w:r>
      <w:r>
        <w:rPr>
          <w:rFonts w:hint="default" w:ascii="Arial" w:hAnsi="Arial" w:eastAsia="Times New Roman" w:cs="Arial"/>
        </w:rPr>
        <w:fldChar w:fldCharType="separate"/>
      </w:r>
      <w:r>
        <w:rPr>
          <w:rStyle w:val="7"/>
          <w:rFonts w:hint="default" w:ascii="Arial" w:hAnsi="Arial" w:eastAsia="Times New Roman" w:cs="Arial"/>
          <w:i/>
          <w:iCs/>
          <w:color w:val="auto"/>
          <w:u w:val="none"/>
        </w:rPr>
        <w:t>Amber Road</w:t>
      </w:r>
      <w:r>
        <w:rPr>
          <w:rFonts w:hint="default" w:ascii="Arial" w:hAnsi="Arial" w:eastAsia="Times New Roman" w:cs="Arial"/>
          <w:i/>
          <w:iCs/>
          <w:color w:val="auto"/>
          <w:u w:val="none"/>
        </w:rPr>
        <w:fldChar w:fldCharType="end"/>
      </w:r>
      <w:r>
        <w:rPr>
          <w:rFonts w:hint="default" w:ascii="Arial" w:hAnsi="Arial" w:eastAsia="Times New Roman" w:cs="Arial"/>
        </w:rPr>
        <w:t>), dampaknya terhadap kepentingan ekonomi, sosial, dan politik baru dirasakan beberapa abad belakangan. Perdagangan</w:t>
      </w:r>
      <w:r>
        <w:rPr>
          <w:rFonts w:hint="default" w:ascii="Arial" w:hAnsi="Arial" w:eastAsia="Times New Roman" w:cs="Arial"/>
          <w:lang w:val="zh-CN"/>
        </w:rPr>
        <w:t xml:space="preserve"> I</w:t>
      </w:r>
      <w:r>
        <w:rPr>
          <w:rFonts w:hint="default" w:ascii="Arial" w:hAnsi="Arial" w:eastAsia="Times New Roman" w:cs="Arial"/>
        </w:rPr>
        <w:t>nternasional pun turut mendorong </w:t>
      </w:r>
      <w:r>
        <w:rPr>
          <w:rFonts w:hint="default" w:ascii="Arial" w:hAnsi="Arial" w:eastAsia="Times New Roman" w:cs="Arial"/>
          <w:lang w:val="zh-CN"/>
        </w:rPr>
        <w:t>i</w:t>
      </w:r>
      <w:r>
        <w:rPr>
          <w:rFonts w:hint="default" w:ascii="Arial" w:hAnsi="Arial" w:eastAsia="Times New Roman" w:cs="Arial"/>
        </w:rPr>
        <w:fldChar w:fldCharType="begin"/>
      </w:r>
      <w:r>
        <w:rPr>
          <w:rFonts w:hint="default" w:ascii="Arial" w:hAnsi="Arial" w:eastAsia="Times New Roman" w:cs="Arial"/>
        </w:rPr>
        <w:instrText xml:space="preserve"> HYPERLINK "http://id.wikipedia.org/w/index.php?title=Industrialisasi&amp;action=edit&amp;redlink=1" \o "Industrialisasi (halaman belum tersedia)" </w:instrText>
      </w:r>
      <w:r>
        <w:rPr>
          <w:rFonts w:hint="default" w:ascii="Arial" w:hAnsi="Arial" w:eastAsia="Times New Roman" w:cs="Arial"/>
        </w:rPr>
        <w:fldChar w:fldCharType="separate"/>
      </w:r>
      <w:r>
        <w:rPr>
          <w:rStyle w:val="7"/>
          <w:rFonts w:hint="default" w:ascii="Arial" w:hAnsi="Arial" w:eastAsia="Times New Roman" w:cs="Arial"/>
          <w:color w:val="auto"/>
          <w:u w:val="none"/>
        </w:rPr>
        <w:t>ndustrialisasi</w:t>
      </w:r>
      <w:r>
        <w:rPr>
          <w:rFonts w:hint="default" w:ascii="Arial" w:hAnsi="Arial" w:eastAsia="Times New Roman" w:cs="Arial"/>
          <w:color w:val="auto"/>
          <w:u w:val="none"/>
        </w:rPr>
        <w:fldChar w:fldCharType="end"/>
      </w:r>
      <w:r>
        <w:rPr>
          <w:rFonts w:hint="default" w:ascii="Arial" w:hAnsi="Arial" w:eastAsia="Times New Roman" w:cs="Arial"/>
        </w:rPr>
        <w:t xml:space="preserve">, </w:t>
      </w:r>
      <w:r>
        <w:rPr>
          <w:rFonts w:hint="default" w:ascii="Arial" w:hAnsi="Arial" w:eastAsia="Times New Roman" w:cs="Arial"/>
          <w:lang w:val="zh-CN"/>
        </w:rPr>
        <w:t>k</w:t>
      </w:r>
      <w:r>
        <w:rPr>
          <w:rFonts w:hint="default" w:ascii="Arial" w:hAnsi="Arial" w:eastAsia="Times New Roman" w:cs="Arial"/>
        </w:rPr>
        <w:t>emajuan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"http://id.wikipedia.org/wiki/Transportasi" \o "Transportasi" </w:instrText>
      </w:r>
      <w:r>
        <w:rPr>
          <w:rFonts w:hint="default" w:ascii="Arial" w:hAnsi="Arial" w:eastAsia="Times New Roman" w:cs="Arial"/>
        </w:rPr>
        <w:fldChar w:fldCharType="separate"/>
      </w:r>
      <w:r>
        <w:rPr>
          <w:rStyle w:val="7"/>
          <w:rFonts w:hint="default" w:ascii="Arial" w:hAnsi="Arial" w:eastAsia="Times New Roman" w:cs="Arial"/>
          <w:color w:val="auto"/>
          <w:u w:val="none"/>
        </w:rPr>
        <w:t>transportasi</w:t>
      </w:r>
      <w:r>
        <w:rPr>
          <w:rFonts w:hint="default" w:ascii="Arial" w:hAnsi="Arial" w:eastAsia="Times New Roman" w:cs="Arial"/>
          <w:color w:val="auto"/>
          <w:u w:val="none"/>
        </w:rPr>
        <w:fldChar w:fldCharType="end"/>
      </w:r>
      <w:r>
        <w:rPr>
          <w:rFonts w:hint="default" w:ascii="Arial" w:hAnsi="Arial" w:eastAsia="Times New Roman" w:cs="Arial"/>
        </w:rPr>
        <w:t>,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"http://id.wikipedia.org/wiki/Globalisasi" \o "Globalisasi" </w:instrText>
      </w:r>
      <w:r>
        <w:rPr>
          <w:rFonts w:hint="default" w:ascii="Arial" w:hAnsi="Arial" w:eastAsia="Times New Roman" w:cs="Arial"/>
        </w:rPr>
        <w:fldChar w:fldCharType="separate"/>
      </w:r>
      <w:r>
        <w:rPr>
          <w:rStyle w:val="7"/>
          <w:rFonts w:hint="default" w:ascii="Arial" w:hAnsi="Arial" w:eastAsia="Times New Roman" w:cs="Arial"/>
          <w:color w:val="auto"/>
          <w:u w:val="none"/>
        </w:rPr>
        <w:t>globalisasi</w:t>
      </w:r>
      <w:r>
        <w:rPr>
          <w:rFonts w:hint="default" w:ascii="Arial" w:hAnsi="Arial" w:eastAsia="Times New Roman" w:cs="Arial"/>
          <w:color w:val="auto"/>
          <w:u w:val="none"/>
        </w:rPr>
        <w:fldChar w:fldCharType="end"/>
      </w:r>
      <w:r>
        <w:rPr>
          <w:rFonts w:hint="default" w:ascii="Arial" w:hAnsi="Arial" w:eastAsia="Times New Roman" w:cs="Arial"/>
        </w:rPr>
        <w:t>, dan kehadiran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"http://id.wikipedia.org/wiki/Perusahaan_multinasional" \o "Perusahaan multinasional" </w:instrText>
      </w:r>
      <w:r>
        <w:rPr>
          <w:rFonts w:hint="default" w:ascii="Arial" w:hAnsi="Arial" w:eastAsia="Times New Roman" w:cs="Arial"/>
        </w:rPr>
        <w:fldChar w:fldCharType="separate"/>
      </w:r>
      <w:r>
        <w:rPr>
          <w:rStyle w:val="7"/>
          <w:rFonts w:hint="default" w:ascii="Arial" w:hAnsi="Arial" w:eastAsia="Times New Roman" w:cs="Arial"/>
          <w:color w:val="auto"/>
          <w:u w:val="none"/>
        </w:rPr>
        <w:t>perusahaan multinasional</w:t>
      </w:r>
      <w:r>
        <w:rPr>
          <w:rFonts w:hint="default" w:ascii="Arial" w:hAnsi="Arial" w:eastAsia="Times New Roman" w:cs="Arial"/>
          <w:color w:val="auto"/>
          <w:u w:val="none"/>
        </w:rPr>
        <w:fldChar w:fldCharType="end"/>
      </w:r>
      <w:r>
        <w:rPr>
          <w:rFonts w:hint="default" w:ascii="Arial" w:hAnsi="Arial" w:eastAsia="Times New Roman" w:cs="Arial"/>
        </w:rPr>
        <w:t>.</w:t>
      </w:r>
    </w:p>
    <w:p>
      <w:pPr>
        <w:pStyle w:val="8"/>
        <w:keepNext w:val="0"/>
        <w:keepLines w:val="0"/>
        <w:pageBreakBefore w:val="0"/>
        <w:widowControl/>
        <w:numPr>
          <w:ilvl w:val="0"/>
          <w:numId w:val="2"/>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b/>
          <w:lang w:val="zh-CN"/>
        </w:rPr>
        <w:t xml:space="preserve"> </w:t>
      </w:r>
      <w:r>
        <w:rPr>
          <w:rFonts w:hint="default" w:ascii="Arial" w:hAnsi="Arial" w:eastAsia="Times New Roman" w:cs="Arial"/>
          <w:b/>
        </w:rPr>
        <w:t>Manfaat perdagangan internasional</w:t>
      </w:r>
    </w:p>
    <w:p>
      <w:pPr>
        <w:pStyle w:val="8"/>
        <w:keepNext w:val="0"/>
        <w:keepLines w:val="0"/>
        <w:pageBreakBefore w:val="0"/>
        <w:widowControl/>
        <w:kinsoku/>
        <w:wordWrap/>
        <w:overflowPunct/>
        <w:topLinePunct w:val="0"/>
        <w:autoSpaceDE/>
        <w:autoSpaceDN/>
        <w:bidi w:val="0"/>
        <w:adjustRightInd/>
        <w:snapToGrid/>
        <w:spacing w:line="360" w:lineRule="auto"/>
        <w:ind w:firstLine="937" w:firstLineChars="426"/>
        <w:jc w:val="both"/>
        <w:textAlignment w:val="auto"/>
        <w:rPr>
          <w:rFonts w:hint="default" w:ascii="Arial" w:hAnsi="Arial" w:eastAsia="Times New Roman" w:cs="Arial"/>
          <w:b/>
        </w:rPr>
      </w:pPr>
      <w:r>
        <w:rPr>
          <w:rFonts w:hint="default" w:ascii="Arial" w:hAnsi="Arial" w:eastAsia="Times New Roman" w:cs="Arial"/>
        </w:rPr>
        <w:t>Menurut </w:t>
      </w:r>
      <w:r>
        <w:rPr>
          <w:rFonts w:hint="default" w:ascii="Arial" w:hAnsi="Arial" w:eastAsia="Times New Roman" w:cs="Arial"/>
        </w:rPr>
        <w:fldChar w:fldCharType="begin"/>
      </w:r>
      <w:r>
        <w:rPr>
          <w:rFonts w:hint="default" w:ascii="Arial" w:hAnsi="Arial" w:eastAsia="Times New Roman" w:cs="Arial"/>
        </w:rPr>
        <w:instrText xml:space="preserve"> HYPERLINK "http://id.wikipedia.org/w/index.php?title=Sadono_Sukirno&amp;action=edit&amp;redlink=1" \o "Sadono Sukirno (halaman belum tersedia)" </w:instrText>
      </w:r>
      <w:r>
        <w:rPr>
          <w:rFonts w:hint="default" w:ascii="Arial" w:hAnsi="Arial" w:eastAsia="Times New Roman" w:cs="Arial"/>
        </w:rPr>
        <w:fldChar w:fldCharType="separate"/>
      </w:r>
      <w:r>
        <w:rPr>
          <w:rStyle w:val="7"/>
          <w:rFonts w:hint="default" w:ascii="Arial" w:hAnsi="Arial" w:eastAsia="Times New Roman" w:cs="Arial"/>
          <w:b/>
          <w:bCs/>
          <w:color w:val="auto"/>
          <w:u w:val="none"/>
        </w:rPr>
        <w:t>Sadono Sukirno</w:t>
      </w:r>
      <w:r>
        <w:rPr>
          <w:rFonts w:hint="default" w:ascii="Arial" w:hAnsi="Arial" w:eastAsia="Times New Roman" w:cs="Arial"/>
          <w:b/>
          <w:bCs/>
          <w:color w:val="auto"/>
          <w:u w:val="none"/>
        </w:rPr>
        <w:fldChar w:fldCharType="end"/>
      </w:r>
      <w:r>
        <w:rPr>
          <w:rFonts w:hint="default" w:ascii="Arial" w:hAnsi="Arial" w:eastAsia="Times New Roman" w:cs="Arial"/>
        </w:rPr>
        <w:t>, manfaat perdagangan internasional</w:t>
      </w:r>
      <w:r>
        <w:rPr>
          <w:rFonts w:hint="default" w:ascii="Arial" w:hAnsi="Arial" w:eastAsia="Times New Roman" w:cs="Arial"/>
          <w:lang w:val="id-ID"/>
        </w:rPr>
        <w:t>:</w:t>
      </w:r>
    </w:p>
    <w:p>
      <w:pPr>
        <w:pStyle w:val="8"/>
        <w:keepNext w:val="0"/>
        <w:keepLines w:val="0"/>
        <w:pageBreakBefore w:val="0"/>
        <w:widowControl/>
        <w:numPr>
          <w:ilvl w:val="0"/>
          <w:numId w:val="3"/>
        </w:numPr>
        <w:kinsoku/>
        <w:wordWrap/>
        <w:overflowPunct/>
        <w:topLinePunct w:val="0"/>
        <w:autoSpaceDE/>
        <w:autoSpaceDN/>
        <w:bidi w:val="0"/>
        <w:adjustRightInd/>
        <w:snapToGrid/>
        <w:spacing w:line="360" w:lineRule="auto"/>
        <w:ind w:left="669" w:leftChars="100" w:hanging="449" w:hangingChars="204"/>
        <w:jc w:val="both"/>
        <w:textAlignment w:val="auto"/>
        <w:rPr>
          <w:rFonts w:hint="default" w:ascii="Arial" w:hAnsi="Arial" w:eastAsia="Times New Roman" w:cs="Arial"/>
          <w:b/>
          <w:bCs/>
        </w:rPr>
      </w:pPr>
      <w:r>
        <w:rPr>
          <w:rFonts w:hint="default" w:ascii="Arial" w:hAnsi="Arial" w:eastAsia="Times New Roman" w:cs="Arial"/>
          <w:b/>
          <w:bCs/>
        </w:rPr>
        <w:t>Memperoleh barang yang tidak dapat diproduksi di negeri sendiri</w:t>
      </w:r>
    </w:p>
    <w:p>
      <w:pPr>
        <w:pStyle w:val="8"/>
        <w:keepNext w:val="0"/>
        <w:keepLines w:val="0"/>
        <w:pageBreakBefore w:val="0"/>
        <w:widowControl/>
        <w:kinsoku/>
        <w:wordWrap/>
        <w:overflowPunct/>
        <w:topLinePunct w:val="0"/>
        <w:autoSpaceDE/>
        <w:autoSpaceDN/>
        <w:bidi w:val="0"/>
        <w:adjustRightInd/>
        <w:snapToGrid/>
        <w:spacing w:line="360" w:lineRule="auto"/>
        <w:ind w:left="660" w:leftChars="300" w:firstLine="278" w:firstLineChars="0"/>
        <w:jc w:val="both"/>
        <w:textAlignment w:val="auto"/>
        <w:rPr>
          <w:rFonts w:hint="default" w:ascii="Arial" w:hAnsi="Arial" w:eastAsia="Times New Roman" w:cs="Arial"/>
          <w:b/>
        </w:rPr>
      </w:pPr>
      <w:r>
        <w:rPr>
          <w:rFonts w:hint="default" w:ascii="Arial" w:hAnsi="Arial" w:eastAsia="Times New Roman" w:cs="Arial"/>
        </w:rPr>
        <w:t>Banyak faktor-faktor yang memengaruhi perbedaan hasil produksi di setiap negara. Faktor-faktor tersebut di antaranya : Kondisi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"http://id.wikipedia.org/wiki/Geografi" \o "Geografi" </w:instrText>
      </w:r>
      <w:r>
        <w:rPr>
          <w:rFonts w:hint="default" w:ascii="Arial" w:hAnsi="Arial" w:eastAsia="Times New Roman" w:cs="Arial"/>
        </w:rPr>
        <w:fldChar w:fldCharType="separate"/>
      </w:r>
      <w:r>
        <w:rPr>
          <w:rStyle w:val="7"/>
          <w:rFonts w:hint="default" w:ascii="Arial" w:hAnsi="Arial" w:eastAsia="Times New Roman" w:cs="Arial"/>
          <w:color w:val="auto"/>
          <w:u w:val="none"/>
        </w:rPr>
        <w:t>geografi</w:t>
      </w:r>
      <w:r>
        <w:rPr>
          <w:rFonts w:hint="default" w:ascii="Arial" w:hAnsi="Arial" w:eastAsia="Times New Roman" w:cs="Arial"/>
          <w:color w:val="auto"/>
          <w:u w:val="none"/>
        </w:rPr>
        <w:fldChar w:fldCharType="end"/>
      </w:r>
      <w:r>
        <w:rPr>
          <w:rFonts w:hint="default" w:ascii="Arial" w:hAnsi="Arial" w:eastAsia="Times New Roman" w:cs="Arial"/>
        </w:rPr>
        <w:t>,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"http://id.wikipedia.org/wiki/Iklim" \o "Iklim" </w:instrText>
      </w:r>
      <w:r>
        <w:rPr>
          <w:rFonts w:hint="default" w:ascii="Arial" w:hAnsi="Arial" w:eastAsia="Times New Roman" w:cs="Arial"/>
        </w:rPr>
        <w:fldChar w:fldCharType="separate"/>
      </w:r>
      <w:r>
        <w:rPr>
          <w:rStyle w:val="7"/>
          <w:rFonts w:hint="default" w:ascii="Arial" w:hAnsi="Arial" w:eastAsia="Times New Roman" w:cs="Arial"/>
          <w:color w:val="auto"/>
          <w:u w:val="none"/>
        </w:rPr>
        <w:t>iklim</w:t>
      </w:r>
      <w:r>
        <w:rPr>
          <w:rFonts w:hint="default" w:ascii="Arial" w:hAnsi="Arial" w:eastAsia="Times New Roman" w:cs="Arial"/>
          <w:color w:val="auto"/>
          <w:u w:val="none"/>
        </w:rPr>
        <w:fldChar w:fldCharType="end"/>
      </w:r>
      <w:r>
        <w:rPr>
          <w:rFonts w:hint="default" w:ascii="Arial" w:hAnsi="Arial" w:eastAsia="Times New Roman" w:cs="Arial"/>
        </w:rPr>
        <w:t>, tingkat penguasaan iptek dan lain-lain. Dengan adanya perdagangan internasional, setiap negara mampu memenuhi kebutuhan yang tidak diproduksi sendiri.</w:t>
      </w:r>
    </w:p>
    <w:p>
      <w:pPr>
        <w:pStyle w:val="8"/>
        <w:keepNext w:val="0"/>
        <w:keepLines w:val="0"/>
        <w:pageBreakBefore w:val="0"/>
        <w:widowControl/>
        <w:numPr>
          <w:ilvl w:val="0"/>
          <w:numId w:val="3"/>
        </w:numPr>
        <w:kinsoku/>
        <w:wordWrap/>
        <w:overflowPunct/>
        <w:topLinePunct w:val="0"/>
        <w:autoSpaceDE/>
        <w:autoSpaceDN/>
        <w:bidi w:val="0"/>
        <w:adjustRightInd/>
        <w:snapToGrid/>
        <w:spacing w:line="360" w:lineRule="auto"/>
        <w:ind w:left="669" w:leftChars="100" w:hanging="449" w:hangingChars="204"/>
        <w:jc w:val="both"/>
        <w:textAlignment w:val="auto"/>
        <w:rPr>
          <w:rFonts w:hint="default" w:ascii="Arial" w:hAnsi="Arial" w:eastAsia="Times New Roman" w:cs="Arial"/>
          <w:b/>
          <w:bCs/>
        </w:rPr>
      </w:pPr>
      <w:r>
        <w:rPr>
          <w:rFonts w:hint="default" w:ascii="Arial" w:hAnsi="Arial" w:eastAsia="Times New Roman" w:cs="Arial"/>
          <w:b/>
          <w:bCs/>
        </w:rPr>
        <w:t>Memperoleh keuntungan dari spesialisasi</w:t>
      </w:r>
    </w:p>
    <w:p>
      <w:pPr>
        <w:pStyle w:val="8"/>
        <w:keepNext w:val="0"/>
        <w:keepLines w:val="0"/>
        <w:pageBreakBefore w:val="0"/>
        <w:widowControl/>
        <w:kinsoku/>
        <w:wordWrap/>
        <w:overflowPunct/>
        <w:topLinePunct w:val="0"/>
        <w:autoSpaceDE/>
        <w:autoSpaceDN/>
        <w:bidi w:val="0"/>
        <w:adjustRightInd/>
        <w:snapToGrid/>
        <w:spacing w:line="360" w:lineRule="auto"/>
        <w:ind w:left="660" w:leftChars="300" w:firstLine="278" w:firstLineChars="0"/>
        <w:jc w:val="both"/>
        <w:textAlignment w:val="auto"/>
        <w:rPr>
          <w:rFonts w:hint="default" w:ascii="Arial" w:hAnsi="Arial" w:eastAsia="Times New Roman" w:cs="Arial"/>
          <w:b/>
        </w:rPr>
      </w:pPr>
      <w:r>
        <w:rPr>
          <w:rFonts w:hint="default" w:ascii="Arial" w:hAnsi="Arial" w:eastAsia="Times New Roman" w:cs="Arial"/>
        </w:rPr>
        <w:t>Sebab utama kegiatan perdagangan luar negeri adalah untuk memperoleh keuntungan yang diwujudkan oleh spesialisasi. Walaupun suatu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"http://id.wikipedia.org/wiki/Negara" \o "Negara" </w:instrText>
      </w:r>
      <w:r>
        <w:rPr>
          <w:rFonts w:hint="default" w:ascii="Arial" w:hAnsi="Arial" w:eastAsia="Times New Roman" w:cs="Arial"/>
        </w:rPr>
        <w:fldChar w:fldCharType="separate"/>
      </w:r>
      <w:r>
        <w:rPr>
          <w:rStyle w:val="7"/>
          <w:rFonts w:hint="default" w:ascii="Arial" w:hAnsi="Arial" w:eastAsia="Times New Roman" w:cs="Arial"/>
          <w:color w:val="auto"/>
          <w:u w:val="none"/>
        </w:rPr>
        <w:t>negara</w:t>
      </w:r>
      <w:r>
        <w:rPr>
          <w:rFonts w:hint="default" w:ascii="Arial" w:hAnsi="Arial" w:eastAsia="Times New Roman" w:cs="Arial"/>
          <w:color w:val="auto"/>
          <w:u w:val="none"/>
        </w:rPr>
        <w:fldChar w:fldCharType="end"/>
      </w:r>
      <w:r>
        <w:rPr>
          <w:rFonts w:hint="default" w:ascii="Arial" w:hAnsi="Arial" w:eastAsia="Times New Roman" w:cs="Arial"/>
        </w:rPr>
        <w:t> dapat memproduksi suatu barang yang sama jenisnya dengan yang diproduksi oleh negara lain, tapi ada kalanya lebih baik apabila negara tersebut mengimpor barang tersebut dari luar negeri.</w:t>
      </w:r>
    </w:p>
    <w:p>
      <w:pPr>
        <w:pStyle w:val="8"/>
        <w:keepNext w:val="0"/>
        <w:keepLines w:val="0"/>
        <w:pageBreakBefore w:val="0"/>
        <w:widowControl/>
        <w:numPr>
          <w:ilvl w:val="0"/>
          <w:numId w:val="3"/>
        </w:numPr>
        <w:kinsoku/>
        <w:wordWrap/>
        <w:overflowPunct/>
        <w:topLinePunct w:val="0"/>
        <w:autoSpaceDE/>
        <w:autoSpaceDN/>
        <w:bidi w:val="0"/>
        <w:adjustRightInd/>
        <w:snapToGrid/>
        <w:spacing w:line="360" w:lineRule="auto"/>
        <w:ind w:left="669" w:leftChars="100" w:hanging="449" w:hangingChars="204"/>
        <w:jc w:val="both"/>
        <w:textAlignment w:val="auto"/>
        <w:rPr>
          <w:rFonts w:hint="default" w:ascii="Arial" w:hAnsi="Arial" w:eastAsia="Times New Roman" w:cs="Arial"/>
          <w:b/>
          <w:bCs/>
        </w:rPr>
      </w:pPr>
      <w:r>
        <w:rPr>
          <w:rFonts w:hint="default" w:ascii="Arial" w:hAnsi="Arial" w:eastAsia="Times New Roman" w:cs="Arial"/>
          <w:b/>
          <w:bCs/>
        </w:rPr>
        <w:t>Memperluas pasar dan menambah keuntungan</w:t>
      </w:r>
    </w:p>
    <w:p>
      <w:pPr>
        <w:pStyle w:val="8"/>
        <w:keepNext w:val="0"/>
        <w:keepLines w:val="0"/>
        <w:pageBreakBefore w:val="0"/>
        <w:widowControl/>
        <w:kinsoku/>
        <w:wordWrap/>
        <w:overflowPunct/>
        <w:topLinePunct w:val="0"/>
        <w:autoSpaceDE/>
        <w:autoSpaceDN/>
        <w:bidi w:val="0"/>
        <w:adjustRightInd/>
        <w:snapToGrid/>
        <w:spacing w:line="360" w:lineRule="auto"/>
        <w:ind w:left="660" w:leftChars="300" w:firstLine="278" w:firstLineChars="0"/>
        <w:jc w:val="both"/>
        <w:textAlignment w:val="auto"/>
        <w:rPr>
          <w:rFonts w:hint="default" w:ascii="Arial" w:hAnsi="Arial" w:eastAsia="Times New Roman" w:cs="Arial"/>
        </w:rPr>
      </w:pPr>
      <w:r>
        <w:rPr>
          <w:rFonts w:hint="default" w:ascii="Arial" w:hAnsi="Arial" w:eastAsia="Times New Roman" w:cs="Arial"/>
        </w:rPr>
        <w:t>Terkadang, para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"http://id.wikipedia.org/wiki/Pengusaha" \o "Pengusaha" </w:instrText>
      </w:r>
      <w:r>
        <w:rPr>
          <w:rFonts w:hint="default" w:ascii="Arial" w:hAnsi="Arial" w:eastAsia="Times New Roman" w:cs="Arial"/>
        </w:rPr>
        <w:fldChar w:fldCharType="separate"/>
      </w:r>
      <w:r>
        <w:rPr>
          <w:rStyle w:val="7"/>
          <w:rFonts w:hint="default" w:ascii="Arial" w:hAnsi="Arial" w:eastAsia="Times New Roman" w:cs="Arial"/>
          <w:color w:val="auto"/>
          <w:u w:val="none"/>
        </w:rPr>
        <w:t>pengusaha</w:t>
      </w:r>
      <w:r>
        <w:rPr>
          <w:rFonts w:hint="default" w:ascii="Arial" w:hAnsi="Arial" w:eastAsia="Times New Roman" w:cs="Arial"/>
          <w:color w:val="auto"/>
          <w:u w:val="none"/>
        </w:rPr>
        <w:fldChar w:fldCharType="end"/>
      </w:r>
      <w:r>
        <w:rPr>
          <w:rFonts w:hint="default" w:ascii="Arial" w:hAnsi="Arial" w:eastAsia="Times New Roman" w:cs="Arial"/>
        </w:rPr>
        <w:t> tidak menjalankan mesin-mesinnya (alat produksinya) dengan maksimal karena mereka khawatir akan terjadi kelebihan produksi, yang mengakibatkan turunnya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"http://id.wikipedia.org/wiki/Harga" \o "Harga" </w:instrText>
      </w:r>
      <w:r>
        <w:rPr>
          <w:rFonts w:hint="default" w:ascii="Arial" w:hAnsi="Arial" w:eastAsia="Times New Roman" w:cs="Arial"/>
        </w:rPr>
        <w:fldChar w:fldCharType="separate"/>
      </w:r>
      <w:r>
        <w:rPr>
          <w:rStyle w:val="7"/>
          <w:rFonts w:hint="default" w:ascii="Arial" w:hAnsi="Arial" w:eastAsia="Times New Roman" w:cs="Arial"/>
          <w:color w:val="auto"/>
          <w:u w:val="none"/>
        </w:rPr>
        <w:t>harga</w:t>
      </w:r>
      <w:r>
        <w:rPr>
          <w:rFonts w:hint="default" w:ascii="Arial" w:hAnsi="Arial" w:eastAsia="Times New Roman" w:cs="Arial"/>
          <w:color w:val="auto"/>
          <w:u w:val="none"/>
        </w:rPr>
        <w:fldChar w:fldCharType="end"/>
      </w:r>
      <w:r>
        <w:rPr>
          <w:rFonts w:hint="default" w:ascii="Arial" w:hAnsi="Arial" w:eastAsia="Times New Roman" w:cs="Arial"/>
        </w:rPr>
        <w:t> produk mereka. Dengan adanya perdagangan internasional, pengusaha dapat menjalankan mesin-mesinnya secara maksimal, dan menjual kelebihan produk tersebut keluar negeri.</w:t>
      </w:r>
    </w:p>
    <w:p>
      <w:pPr>
        <w:pStyle w:val="8"/>
        <w:keepNext w:val="0"/>
        <w:keepLines w:val="0"/>
        <w:pageBreakBefore w:val="0"/>
        <w:widowControl/>
        <w:numPr>
          <w:ilvl w:val="0"/>
          <w:numId w:val="3"/>
        </w:numPr>
        <w:kinsoku/>
        <w:wordWrap/>
        <w:overflowPunct/>
        <w:topLinePunct w:val="0"/>
        <w:autoSpaceDE/>
        <w:autoSpaceDN/>
        <w:bidi w:val="0"/>
        <w:adjustRightInd/>
        <w:snapToGrid/>
        <w:spacing w:line="360" w:lineRule="auto"/>
        <w:ind w:left="669" w:leftChars="100" w:hanging="449" w:hangingChars="204"/>
        <w:jc w:val="both"/>
        <w:textAlignment w:val="auto"/>
        <w:rPr>
          <w:rFonts w:hint="default" w:ascii="Arial" w:hAnsi="Arial" w:eastAsia="Times New Roman" w:cs="Arial"/>
          <w:b/>
          <w:bCs/>
        </w:rPr>
      </w:pPr>
      <w:r>
        <w:rPr>
          <w:rFonts w:hint="default" w:ascii="Arial" w:hAnsi="Arial" w:eastAsia="Times New Roman" w:cs="Arial"/>
          <w:b/>
          <w:bCs/>
        </w:rPr>
        <w:t>Transfer teknologi modern</w:t>
      </w:r>
    </w:p>
    <w:p>
      <w:pPr>
        <w:pStyle w:val="8"/>
        <w:keepNext w:val="0"/>
        <w:keepLines w:val="0"/>
        <w:pageBreakBefore w:val="0"/>
        <w:widowControl/>
        <w:kinsoku/>
        <w:wordWrap/>
        <w:overflowPunct/>
        <w:topLinePunct w:val="0"/>
        <w:autoSpaceDE/>
        <w:autoSpaceDN/>
        <w:bidi w:val="0"/>
        <w:adjustRightInd/>
        <w:snapToGrid/>
        <w:spacing w:line="360" w:lineRule="auto"/>
        <w:ind w:left="660" w:leftChars="300" w:firstLine="278" w:firstLineChars="0"/>
        <w:jc w:val="both"/>
        <w:textAlignment w:val="auto"/>
        <w:rPr>
          <w:rFonts w:hint="default" w:ascii="Arial" w:hAnsi="Arial" w:eastAsia="Times New Roman" w:cs="Arial"/>
        </w:rPr>
      </w:pPr>
      <w:r>
        <w:rPr>
          <w:rFonts w:hint="default" w:ascii="Arial" w:hAnsi="Arial" w:eastAsia="Times New Roman" w:cs="Arial"/>
        </w:rPr>
        <w:t>Perdagangan luar negeri memungkinkan suatu negara untuk mempelajari</w:t>
      </w:r>
      <w:r>
        <w:rPr>
          <w:rFonts w:hint="default" w:ascii="Arial" w:hAnsi="Arial" w:eastAsia="Times New Roman" w:cs="Arial"/>
          <w:lang w:val="zh-CN"/>
        </w:rPr>
        <w:t xml:space="preserve"> </w:t>
      </w:r>
      <w:r>
        <w:rPr>
          <w:rFonts w:hint="default" w:ascii="Arial" w:hAnsi="Arial" w:eastAsia="Times New Roman" w:cs="Arial"/>
        </w:rPr>
        <w:t>teknik produksi yang lebih efesien dan cara-cara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"http://id.wikipedia.org/wiki/Manajemen" \o "Manajemen" </w:instrText>
      </w:r>
      <w:r>
        <w:rPr>
          <w:rFonts w:hint="default" w:ascii="Arial" w:hAnsi="Arial" w:eastAsia="Times New Roman" w:cs="Arial"/>
        </w:rPr>
        <w:fldChar w:fldCharType="separate"/>
      </w:r>
      <w:r>
        <w:rPr>
          <w:rStyle w:val="7"/>
          <w:rFonts w:hint="default" w:ascii="Arial" w:hAnsi="Arial" w:eastAsia="Times New Roman" w:cs="Arial"/>
          <w:color w:val="auto"/>
          <w:u w:val="none"/>
        </w:rPr>
        <w:t>manajemen</w:t>
      </w:r>
      <w:r>
        <w:rPr>
          <w:rFonts w:hint="default" w:ascii="Arial" w:hAnsi="Arial" w:eastAsia="Times New Roman" w:cs="Arial"/>
          <w:color w:val="auto"/>
          <w:u w:val="none"/>
        </w:rPr>
        <w:fldChar w:fldCharType="end"/>
      </w:r>
      <w:r>
        <w:rPr>
          <w:rFonts w:hint="default" w:ascii="Arial" w:hAnsi="Arial" w:eastAsia="Times New Roman" w:cs="Arial"/>
        </w:rPr>
        <w:t> yang lebih modern.</w:t>
      </w:r>
    </w:p>
    <w:p>
      <w:pPr>
        <w:pStyle w:val="8"/>
        <w:keepNext w:val="0"/>
        <w:keepLines w:val="0"/>
        <w:pageBreakBefore w:val="0"/>
        <w:widowControl/>
        <w:numPr>
          <w:ilvl w:val="0"/>
          <w:numId w:val="4"/>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b/>
          <w:lang w:val="zh-CN"/>
        </w:rPr>
        <w:t xml:space="preserve">    </w:t>
      </w:r>
      <w:r>
        <w:rPr>
          <w:rFonts w:hint="default" w:ascii="Arial" w:hAnsi="Arial" w:eastAsia="Times New Roman" w:cs="Arial"/>
          <w:b/>
        </w:rPr>
        <w:t>Faktor pendorong</w:t>
      </w:r>
    </w:p>
    <w:p>
      <w:pPr>
        <w:pStyle w:val="8"/>
        <w:keepNext w:val="0"/>
        <w:keepLines w:val="0"/>
        <w:pageBreakBefore w:val="0"/>
        <w:widowControl/>
        <w:kinsoku/>
        <w:wordWrap/>
        <w:overflowPunct/>
        <w:topLinePunct w:val="0"/>
        <w:autoSpaceDE/>
        <w:autoSpaceDN/>
        <w:bidi w:val="0"/>
        <w:adjustRightInd/>
        <w:snapToGrid/>
        <w:spacing w:line="360" w:lineRule="auto"/>
        <w:ind w:left="220" w:leftChars="100" w:firstLine="440" w:firstLineChars="200"/>
        <w:jc w:val="both"/>
        <w:textAlignment w:val="auto"/>
        <w:rPr>
          <w:rFonts w:hint="default" w:ascii="Arial" w:hAnsi="Arial" w:eastAsia="Times New Roman" w:cs="Arial"/>
          <w:b/>
        </w:rPr>
      </w:pPr>
      <w:r>
        <w:rPr>
          <w:rFonts w:hint="default" w:ascii="Arial" w:hAnsi="Arial" w:eastAsia="Times New Roman" w:cs="Arial"/>
        </w:rPr>
        <w:t>Banyak faktor yang mendorong suatu negara melakukan perdagangan internasional, di antaranya sebagai berikut :</w:t>
      </w:r>
    </w:p>
    <w:p>
      <w:pPr>
        <w:pStyle w:val="8"/>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lang w:val="zh-CN"/>
        </w:rPr>
        <w:t xml:space="preserve"> </w:t>
      </w:r>
      <w:r>
        <w:rPr>
          <w:rFonts w:hint="default" w:ascii="Arial" w:hAnsi="Arial" w:eastAsia="Times New Roman" w:cs="Arial"/>
        </w:rPr>
        <w:t>Untuk memenuhi kebutuhan barang dan jasa dalam negeri</w:t>
      </w:r>
    </w:p>
    <w:p>
      <w:pPr>
        <w:pStyle w:val="8"/>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lang w:val="zh-CN"/>
        </w:rPr>
        <w:t xml:space="preserve"> </w:t>
      </w:r>
      <w:r>
        <w:rPr>
          <w:rFonts w:hint="default" w:ascii="Arial" w:hAnsi="Arial" w:eastAsia="Times New Roman" w:cs="Arial"/>
        </w:rPr>
        <w:t>Keinginan memperoleh keuntungan dan meningkatkan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"http://id.wikipedia.org/wiki/Pendapatan_nasional" \o "Pendapatan nasional" </w:instrText>
      </w:r>
      <w:r>
        <w:rPr>
          <w:rFonts w:hint="default" w:ascii="Arial" w:hAnsi="Arial" w:eastAsia="Times New Roman" w:cs="Arial"/>
        </w:rPr>
        <w:fldChar w:fldCharType="separate"/>
      </w:r>
      <w:r>
        <w:rPr>
          <w:rStyle w:val="7"/>
          <w:rFonts w:hint="default" w:ascii="Arial" w:hAnsi="Arial" w:eastAsia="Times New Roman" w:cs="Arial"/>
          <w:color w:val="auto"/>
          <w:u w:val="none"/>
        </w:rPr>
        <w:t>pendapatan negara</w:t>
      </w:r>
      <w:r>
        <w:rPr>
          <w:rFonts w:hint="default" w:ascii="Arial" w:hAnsi="Arial" w:eastAsia="Times New Roman" w:cs="Arial"/>
          <w:color w:val="auto"/>
          <w:u w:val="none"/>
        </w:rPr>
        <w:fldChar w:fldCharType="end"/>
      </w:r>
    </w:p>
    <w:p>
      <w:pPr>
        <w:pStyle w:val="8"/>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lang w:val="zh-CN"/>
        </w:rPr>
        <w:t xml:space="preserve"> </w:t>
      </w:r>
      <w:r>
        <w:rPr>
          <w:rFonts w:hint="default" w:ascii="Arial" w:hAnsi="Arial" w:eastAsia="Times New Roman" w:cs="Arial"/>
        </w:rPr>
        <w:t>Adanya perbedaan kemampuan penguasaan</w:t>
      </w:r>
      <w:r>
        <w:rPr>
          <w:rFonts w:hint="default" w:ascii="Arial" w:hAnsi="Arial" w:eastAsia="Times New Roman" w:cs="Arial"/>
          <w:lang w:val="zh-CN"/>
        </w:rPr>
        <w:t xml:space="preserve"> Iptek dalam</w:t>
      </w:r>
      <w:r>
        <w:rPr>
          <w:rFonts w:hint="default" w:ascii="Arial" w:hAnsi="Arial" w:eastAsia="Times New Roman" w:cs="Arial"/>
        </w:rPr>
        <w:t xml:space="preserve"> mengolah sumber daya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"http://id.wikipedia.org/wiki/Ekonomi" \o "Ekonomi" </w:instrText>
      </w:r>
      <w:r>
        <w:rPr>
          <w:rFonts w:hint="default" w:ascii="Arial" w:hAnsi="Arial" w:eastAsia="Times New Roman" w:cs="Arial"/>
        </w:rPr>
        <w:fldChar w:fldCharType="separate"/>
      </w:r>
      <w:r>
        <w:rPr>
          <w:rStyle w:val="7"/>
          <w:rFonts w:hint="default" w:ascii="Arial" w:hAnsi="Arial" w:eastAsia="Times New Roman" w:cs="Arial"/>
          <w:color w:val="auto"/>
          <w:u w:val="none"/>
        </w:rPr>
        <w:t>ekonomi</w:t>
      </w:r>
      <w:r>
        <w:rPr>
          <w:rFonts w:hint="default" w:ascii="Arial" w:hAnsi="Arial" w:eastAsia="Times New Roman" w:cs="Arial"/>
          <w:color w:val="auto"/>
          <w:u w:val="none"/>
        </w:rPr>
        <w:fldChar w:fldCharType="end"/>
      </w:r>
    </w:p>
    <w:p>
      <w:pPr>
        <w:pStyle w:val="8"/>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rPr>
        <w:t>Adanya kelebihan produk dalam negeri sehingga perlu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"http://id.wikipedia.org/wiki/Pasar" \o "Pasar" </w:instrText>
      </w:r>
      <w:r>
        <w:rPr>
          <w:rFonts w:hint="default" w:ascii="Arial" w:hAnsi="Arial" w:eastAsia="Times New Roman" w:cs="Arial"/>
        </w:rPr>
        <w:fldChar w:fldCharType="separate"/>
      </w:r>
      <w:r>
        <w:rPr>
          <w:rStyle w:val="7"/>
          <w:rFonts w:hint="default" w:ascii="Arial" w:hAnsi="Arial" w:eastAsia="Times New Roman" w:cs="Arial"/>
          <w:color w:val="auto"/>
          <w:u w:val="none"/>
        </w:rPr>
        <w:t>pasar</w:t>
      </w:r>
      <w:r>
        <w:rPr>
          <w:rFonts w:hint="default" w:ascii="Arial" w:hAnsi="Arial" w:eastAsia="Times New Roman" w:cs="Arial"/>
          <w:color w:val="auto"/>
          <w:u w:val="none"/>
        </w:rPr>
        <w:fldChar w:fldCharType="end"/>
      </w:r>
      <w:r>
        <w:rPr>
          <w:rFonts w:hint="default" w:ascii="Arial" w:hAnsi="Arial" w:eastAsia="Times New Roman" w:cs="Arial"/>
        </w:rPr>
        <w:t> baru untuk menjual produk tersebut</w:t>
      </w:r>
    </w:p>
    <w:p>
      <w:pPr>
        <w:pStyle w:val="8"/>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rPr>
        <w:t>Adanya perbedaan keadaan seperti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"http://id.wikipedia.org/wiki/Sumber_daya_alam" \o "Sumber daya alam" </w:instrText>
      </w:r>
      <w:r>
        <w:rPr>
          <w:rFonts w:hint="default" w:ascii="Arial" w:hAnsi="Arial" w:eastAsia="Times New Roman" w:cs="Arial"/>
        </w:rPr>
        <w:fldChar w:fldCharType="separate"/>
      </w:r>
      <w:r>
        <w:rPr>
          <w:rStyle w:val="7"/>
          <w:rFonts w:hint="default" w:ascii="Arial" w:hAnsi="Arial" w:eastAsia="Times New Roman" w:cs="Arial"/>
          <w:color w:val="auto"/>
          <w:u w:val="none"/>
        </w:rPr>
        <w:t>sumber daya alam</w:t>
      </w:r>
      <w:r>
        <w:rPr>
          <w:rFonts w:hint="default" w:ascii="Arial" w:hAnsi="Arial" w:eastAsia="Times New Roman" w:cs="Arial"/>
          <w:color w:val="auto"/>
          <w:u w:val="none"/>
        </w:rPr>
        <w:fldChar w:fldCharType="end"/>
      </w:r>
      <w:r>
        <w:rPr>
          <w:rFonts w:hint="default" w:ascii="Arial" w:hAnsi="Arial" w:eastAsia="Times New Roman" w:cs="Arial"/>
        </w:rPr>
        <w:t>,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"http://id.wikipedia.org/wiki/Iklim" \o "Iklim" </w:instrText>
      </w:r>
      <w:r>
        <w:rPr>
          <w:rFonts w:hint="default" w:ascii="Arial" w:hAnsi="Arial" w:eastAsia="Times New Roman" w:cs="Arial"/>
        </w:rPr>
        <w:fldChar w:fldCharType="separate"/>
      </w:r>
      <w:r>
        <w:rPr>
          <w:rStyle w:val="7"/>
          <w:rFonts w:hint="default" w:ascii="Arial" w:hAnsi="Arial" w:eastAsia="Times New Roman" w:cs="Arial"/>
          <w:color w:val="auto"/>
          <w:u w:val="none"/>
        </w:rPr>
        <w:t>iklim</w:t>
      </w:r>
      <w:r>
        <w:rPr>
          <w:rFonts w:hint="default" w:ascii="Arial" w:hAnsi="Arial" w:eastAsia="Times New Roman" w:cs="Arial"/>
          <w:color w:val="auto"/>
          <w:u w:val="none"/>
        </w:rPr>
        <w:fldChar w:fldCharType="end"/>
      </w:r>
      <w:r>
        <w:rPr>
          <w:rFonts w:hint="default" w:ascii="Arial" w:hAnsi="Arial" w:eastAsia="Times New Roman" w:cs="Arial"/>
        </w:rPr>
        <w:t>, </w:t>
      </w:r>
      <w:r>
        <w:rPr>
          <w:rFonts w:hint="default" w:ascii="Arial" w:hAnsi="Arial" w:eastAsia="Times New Roman" w:cs="Arial"/>
        </w:rPr>
        <w:fldChar w:fldCharType="begin"/>
      </w:r>
      <w:r>
        <w:rPr>
          <w:rFonts w:hint="default" w:ascii="Arial" w:hAnsi="Arial" w:eastAsia="Times New Roman" w:cs="Arial"/>
        </w:rPr>
        <w:instrText xml:space="preserve"> HYPERLINK "http://id.wikipedia.org/w/index.php?title=Tenaga_kerja&amp;action=edit&amp;redlink=1" \o "Tenaga kerja (halaman belum tersedia)" </w:instrText>
      </w:r>
      <w:r>
        <w:rPr>
          <w:rFonts w:hint="default" w:ascii="Arial" w:hAnsi="Arial" w:eastAsia="Times New Roman" w:cs="Arial"/>
        </w:rPr>
        <w:fldChar w:fldCharType="separate"/>
      </w:r>
      <w:r>
        <w:rPr>
          <w:rStyle w:val="7"/>
          <w:rFonts w:hint="default" w:ascii="Arial" w:hAnsi="Arial" w:eastAsia="Times New Roman" w:cs="Arial"/>
          <w:color w:val="auto"/>
          <w:u w:val="none"/>
        </w:rPr>
        <w:t>tenaga kerja</w:t>
      </w:r>
      <w:r>
        <w:rPr>
          <w:rFonts w:hint="default" w:ascii="Arial" w:hAnsi="Arial" w:eastAsia="Times New Roman" w:cs="Arial"/>
          <w:color w:val="auto"/>
          <w:u w:val="none"/>
        </w:rPr>
        <w:fldChar w:fldCharType="end"/>
      </w:r>
      <w:r>
        <w:rPr>
          <w:rFonts w:hint="default" w:ascii="Arial" w:hAnsi="Arial" w:eastAsia="Times New Roman" w:cs="Arial"/>
        </w:rPr>
        <w:t>,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"http://id.wikipedia.org/wiki/Budaya" \o "Budaya" </w:instrText>
      </w:r>
      <w:r>
        <w:rPr>
          <w:rFonts w:hint="default" w:ascii="Arial" w:hAnsi="Arial" w:eastAsia="Times New Roman" w:cs="Arial"/>
        </w:rPr>
        <w:fldChar w:fldCharType="separate"/>
      </w:r>
      <w:r>
        <w:rPr>
          <w:rStyle w:val="7"/>
          <w:rFonts w:hint="default" w:ascii="Arial" w:hAnsi="Arial" w:eastAsia="Times New Roman" w:cs="Arial"/>
          <w:color w:val="auto"/>
          <w:u w:val="none"/>
        </w:rPr>
        <w:t>budaya</w:t>
      </w:r>
      <w:r>
        <w:rPr>
          <w:rFonts w:hint="default" w:ascii="Arial" w:hAnsi="Arial" w:eastAsia="Times New Roman" w:cs="Arial"/>
          <w:color w:val="auto"/>
          <w:u w:val="none"/>
        </w:rPr>
        <w:fldChar w:fldCharType="end"/>
      </w:r>
      <w:r>
        <w:rPr>
          <w:rFonts w:hint="default" w:ascii="Arial" w:hAnsi="Arial" w:eastAsia="Times New Roman" w:cs="Arial"/>
        </w:rPr>
        <w:t>, dan jumlah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"http://id.wikipedia.org/wiki/Penduduk" \o "Penduduk" </w:instrText>
      </w:r>
      <w:r>
        <w:rPr>
          <w:rFonts w:hint="default" w:ascii="Arial" w:hAnsi="Arial" w:eastAsia="Times New Roman" w:cs="Arial"/>
        </w:rPr>
        <w:fldChar w:fldCharType="separate"/>
      </w:r>
      <w:r>
        <w:rPr>
          <w:rStyle w:val="7"/>
          <w:rFonts w:hint="default" w:ascii="Arial" w:hAnsi="Arial" w:eastAsia="Times New Roman" w:cs="Arial"/>
          <w:color w:val="auto"/>
          <w:u w:val="none"/>
        </w:rPr>
        <w:t>penduduk</w:t>
      </w:r>
      <w:r>
        <w:rPr>
          <w:rFonts w:hint="default" w:ascii="Arial" w:hAnsi="Arial" w:eastAsia="Times New Roman" w:cs="Arial"/>
          <w:color w:val="auto"/>
          <w:u w:val="none"/>
        </w:rPr>
        <w:fldChar w:fldCharType="end"/>
      </w:r>
      <w:r>
        <w:rPr>
          <w:rFonts w:hint="default" w:ascii="Arial" w:hAnsi="Arial" w:eastAsia="Times New Roman" w:cs="Arial"/>
        </w:rPr>
        <w:t> yang menyebabkan adanya perbedaan hasil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"http://id.wikipedia.org/wiki/Produksi" \o "Produksi" </w:instrText>
      </w:r>
      <w:r>
        <w:rPr>
          <w:rFonts w:hint="default" w:ascii="Arial" w:hAnsi="Arial" w:eastAsia="Times New Roman" w:cs="Arial"/>
        </w:rPr>
        <w:fldChar w:fldCharType="separate"/>
      </w:r>
      <w:r>
        <w:rPr>
          <w:rStyle w:val="7"/>
          <w:rFonts w:hint="default" w:ascii="Arial" w:hAnsi="Arial" w:eastAsia="Times New Roman" w:cs="Arial"/>
          <w:color w:val="auto"/>
          <w:u w:val="none"/>
        </w:rPr>
        <w:t>produksi</w:t>
      </w:r>
      <w:r>
        <w:rPr>
          <w:rFonts w:hint="default" w:ascii="Arial" w:hAnsi="Arial" w:eastAsia="Times New Roman" w:cs="Arial"/>
          <w:color w:val="auto"/>
          <w:u w:val="none"/>
        </w:rPr>
        <w:fldChar w:fldCharType="end"/>
      </w:r>
      <w:r>
        <w:rPr>
          <w:rFonts w:hint="default" w:ascii="Arial" w:hAnsi="Arial" w:eastAsia="Times New Roman" w:cs="Arial"/>
        </w:rPr>
        <w:t> dan adanya keterbatasan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"http://id.wikipedia.org/wiki/Produksi" \o "Produksi" </w:instrText>
      </w:r>
      <w:r>
        <w:rPr>
          <w:rFonts w:hint="default" w:ascii="Arial" w:hAnsi="Arial" w:eastAsia="Times New Roman" w:cs="Arial"/>
        </w:rPr>
        <w:fldChar w:fldCharType="separate"/>
      </w:r>
      <w:r>
        <w:rPr>
          <w:rStyle w:val="7"/>
          <w:rFonts w:hint="default" w:ascii="Arial" w:hAnsi="Arial" w:eastAsia="Times New Roman" w:cs="Arial"/>
          <w:color w:val="auto"/>
          <w:u w:val="none"/>
        </w:rPr>
        <w:t>produksi</w:t>
      </w:r>
      <w:r>
        <w:rPr>
          <w:rFonts w:hint="default" w:ascii="Arial" w:hAnsi="Arial" w:eastAsia="Times New Roman" w:cs="Arial"/>
          <w:color w:val="auto"/>
          <w:u w:val="none"/>
        </w:rPr>
        <w:fldChar w:fldCharType="end"/>
      </w:r>
      <w:r>
        <w:rPr>
          <w:rFonts w:hint="default" w:ascii="Arial" w:hAnsi="Arial" w:eastAsia="Times New Roman" w:cs="Arial"/>
        </w:rPr>
        <w:t>.</w:t>
      </w:r>
    </w:p>
    <w:p>
      <w:pPr>
        <w:pStyle w:val="8"/>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rPr>
        <w:t>Adanya kesamaan selera terhadap suatu barang.</w:t>
      </w:r>
    </w:p>
    <w:p>
      <w:pPr>
        <w:pStyle w:val="8"/>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rPr>
        <w:t>Keinginan membuka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"http://id.wikipedia.org/wiki/Kerja_sama" \o "Kerja sama" </w:instrText>
      </w:r>
      <w:r>
        <w:rPr>
          <w:rFonts w:hint="default" w:ascii="Arial" w:hAnsi="Arial" w:eastAsia="Times New Roman" w:cs="Arial"/>
        </w:rPr>
        <w:fldChar w:fldCharType="separate"/>
      </w:r>
      <w:r>
        <w:rPr>
          <w:rStyle w:val="7"/>
          <w:rFonts w:hint="default" w:ascii="Arial" w:hAnsi="Arial" w:eastAsia="Times New Roman" w:cs="Arial"/>
          <w:color w:val="auto"/>
          <w:u w:val="none"/>
        </w:rPr>
        <w:t>kerja sama</w:t>
      </w:r>
      <w:r>
        <w:rPr>
          <w:rFonts w:hint="default" w:ascii="Arial" w:hAnsi="Arial" w:eastAsia="Times New Roman" w:cs="Arial"/>
          <w:color w:val="auto"/>
          <w:u w:val="none"/>
        </w:rPr>
        <w:fldChar w:fldCharType="end"/>
      </w:r>
      <w:r>
        <w:rPr>
          <w:rFonts w:hint="default" w:ascii="Arial" w:hAnsi="Arial" w:eastAsia="Times New Roman" w:cs="Arial"/>
        </w:rPr>
        <w:t>, hubungan politik dan dukungan dari negara lain.</w:t>
      </w:r>
    </w:p>
    <w:p>
      <w:pPr>
        <w:pStyle w:val="8"/>
        <w:keepNext w:val="0"/>
        <w:keepLines w:val="0"/>
        <w:pageBreakBefore w:val="0"/>
        <w:widowControl/>
        <w:numPr>
          <w:ilvl w:val="0"/>
          <w:numId w:val="5"/>
        </w:numPr>
        <w:kinsoku/>
        <w:wordWrap/>
        <w:overflowPunct/>
        <w:topLinePunct w:val="0"/>
        <w:autoSpaceDE/>
        <w:autoSpaceDN/>
        <w:bidi w:val="0"/>
        <w:adjustRightInd/>
        <w:snapToGrid/>
        <w:spacing w:line="360" w:lineRule="auto"/>
        <w:ind w:left="420" w:leftChars="0" w:hanging="200" w:firstLineChars="0"/>
        <w:jc w:val="both"/>
        <w:textAlignment w:val="auto"/>
        <w:rPr>
          <w:rFonts w:hint="default" w:ascii="Arial" w:hAnsi="Arial" w:eastAsia="Times New Roman" w:cs="Arial"/>
          <w:b/>
        </w:rPr>
      </w:pPr>
      <w:r>
        <w:rPr>
          <w:rFonts w:hint="default" w:ascii="Arial" w:hAnsi="Arial" w:eastAsia="Times New Roman" w:cs="Arial"/>
        </w:rPr>
        <w:t>Terjadinya era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"http://id.wikipedia.org/wiki/Globalisasi" \o "Globalisasi" </w:instrText>
      </w:r>
      <w:r>
        <w:rPr>
          <w:rFonts w:hint="default" w:ascii="Arial" w:hAnsi="Arial" w:eastAsia="Times New Roman" w:cs="Arial"/>
        </w:rPr>
        <w:fldChar w:fldCharType="separate"/>
      </w:r>
      <w:r>
        <w:rPr>
          <w:rStyle w:val="7"/>
          <w:rFonts w:hint="default" w:ascii="Arial" w:hAnsi="Arial" w:eastAsia="Times New Roman" w:cs="Arial"/>
          <w:color w:val="auto"/>
          <w:u w:val="none"/>
        </w:rPr>
        <w:t>globalisasi</w:t>
      </w:r>
      <w:r>
        <w:rPr>
          <w:rFonts w:hint="default" w:ascii="Arial" w:hAnsi="Arial" w:eastAsia="Times New Roman" w:cs="Arial"/>
          <w:color w:val="auto"/>
          <w:u w:val="none"/>
        </w:rPr>
        <w:fldChar w:fldCharType="end"/>
      </w:r>
      <w:r>
        <w:rPr>
          <w:rFonts w:hint="default" w:ascii="Arial" w:hAnsi="Arial" w:eastAsia="Times New Roman" w:cs="Arial"/>
        </w:rPr>
        <w:t> sehingga tidak satu negara pun di </w:t>
      </w:r>
      <w:r>
        <w:rPr>
          <w:rFonts w:hint="default" w:ascii="Arial" w:hAnsi="Arial" w:eastAsia="Times New Roman" w:cs="Arial"/>
        </w:rPr>
        <w:fldChar w:fldCharType="begin"/>
      </w:r>
      <w:r>
        <w:rPr>
          <w:rFonts w:hint="default" w:ascii="Arial" w:hAnsi="Arial" w:eastAsia="Times New Roman" w:cs="Arial"/>
        </w:rPr>
        <w:instrText xml:space="preserve"> HYPERLINK "http://id.wikipedia.org/wiki/Dunia" \o "Dunia" </w:instrText>
      </w:r>
      <w:r>
        <w:rPr>
          <w:rFonts w:hint="default" w:ascii="Arial" w:hAnsi="Arial" w:eastAsia="Times New Roman" w:cs="Arial"/>
        </w:rPr>
        <w:fldChar w:fldCharType="separate"/>
      </w:r>
      <w:r>
        <w:rPr>
          <w:rStyle w:val="7"/>
          <w:rFonts w:hint="default" w:ascii="Arial" w:hAnsi="Arial" w:eastAsia="Times New Roman" w:cs="Arial"/>
          <w:color w:val="auto"/>
          <w:u w:val="none"/>
        </w:rPr>
        <w:t>dunia</w:t>
      </w:r>
      <w:r>
        <w:rPr>
          <w:rFonts w:hint="default" w:ascii="Arial" w:hAnsi="Arial" w:eastAsia="Times New Roman" w:cs="Arial"/>
          <w:color w:val="auto"/>
          <w:u w:val="none"/>
        </w:rPr>
        <w:fldChar w:fldCharType="end"/>
      </w:r>
      <w:r>
        <w:rPr>
          <w:rFonts w:hint="default" w:ascii="Arial" w:hAnsi="Arial" w:eastAsia="Times New Roman" w:cs="Arial"/>
        </w:rPr>
        <w:t> dapat hidup sendiri.</w:t>
      </w:r>
    </w:p>
    <w:p>
      <w:pPr>
        <w:pStyle w:val="9"/>
        <w:numPr>
          <w:ilvl w:val="0"/>
          <w:numId w:val="6"/>
        </w:numPr>
        <w:shd w:val="clear" w:color="auto" w:fill="FFFFFF"/>
        <w:spacing w:after="396" w:line="360" w:lineRule="auto"/>
        <w:jc w:val="both"/>
        <w:rPr>
          <w:rFonts w:hint="default" w:ascii="Arial" w:hAnsi="Arial" w:eastAsia="Times New Roman" w:cs="Arial"/>
          <w:sz w:val="22"/>
          <w:szCs w:val="22"/>
        </w:rPr>
      </w:pPr>
      <w:r>
        <w:rPr>
          <w:rFonts w:hint="default" w:ascii="Arial" w:hAnsi="Arial" w:eastAsia="Times New Roman" w:cs="Arial"/>
          <w:b/>
          <w:bCs/>
          <w:sz w:val="22"/>
          <w:szCs w:val="22"/>
        </w:rPr>
        <w:t>Dampak positif dari perdagangan internasional antara lain :</w:t>
      </w:r>
    </w:p>
    <w:p>
      <w:pPr>
        <w:pStyle w:val="9"/>
        <w:numPr>
          <w:ilvl w:val="0"/>
          <w:numId w:val="7"/>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Kegiatan produksi dalam negeri menjadi meningkat secara kuantitas dan kualitas.</w:t>
      </w:r>
    </w:p>
    <w:p>
      <w:pPr>
        <w:pStyle w:val="9"/>
        <w:numPr>
          <w:ilvl w:val="0"/>
          <w:numId w:val="7"/>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Men</w:t>
      </w:r>
      <w:r>
        <w:rPr>
          <w:rFonts w:hint="default" w:ascii="Arial" w:hAnsi="Arial" w:eastAsia="Times New Roman" w:cs="Arial"/>
          <w:sz w:val="22"/>
          <w:szCs w:val="22"/>
          <w:lang w:val="zh-CN"/>
        </w:rPr>
        <w:t>d</w:t>
      </w:r>
      <w:r>
        <w:rPr>
          <w:rFonts w:hint="default" w:ascii="Arial" w:hAnsi="Arial" w:eastAsia="Times New Roman" w:cs="Arial"/>
          <w:sz w:val="22"/>
          <w:szCs w:val="22"/>
        </w:rPr>
        <w:t>orong pertumbuhan ekonomi negara, pemerataan pendapatan masyarakat, seperti PDB dan PNB dan stabilitas ekonomi nasional.</w:t>
      </w:r>
    </w:p>
    <w:p>
      <w:pPr>
        <w:pStyle w:val="9"/>
        <w:numPr>
          <w:ilvl w:val="0"/>
          <w:numId w:val="7"/>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Menambahkan devisa negara melalui bea masuk dan biaya lain atas ekspor dan impor.</w:t>
      </w:r>
    </w:p>
    <w:p>
      <w:pPr>
        <w:pStyle w:val="9"/>
        <w:numPr>
          <w:ilvl w:val="0"/>
          <w:numId w:val="7"/>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Mendorong kemajuan ilmu pengetahuan dan teknologi dalam negeri, terutamadalam bidang sektor industri dengan munculnya teknologi baru dapat membantu dalam memproduksi barang lebih banyak dengan waktu yang singkat.</w:t>
      </w:r>
    </w:p>
    <w:p>
      <w:pPr>
        <w:pStyle w:val="9"/>
        <w:numPr>
          <w:ilvl w:val="0"/>
          <w:numId w:val="7"/>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Melalui impor, kebutuhan dalam negara dapat terpenuhi.</w:t>
      </w:r>
    </w:p>
    <w:p>
      <w:pPr>
        <w:pStyle w:val="9"/>
        <w:numPr>
          <w:ilvl w:val="0"/>
          <w:numId w:val="7"/>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Memperluas lapangan kerja dan kesempatan masyarakat untuk berkeja.</w:t>
      </w:r>
    </w:p>
    <w:p>
      <w:pPr>
        <w:pStyle w:val="9"/>
        <w:numPr>
          <w:ilvl w:val="0"/>
          <w:numId w:val="7"/>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Mempererat hubungan persaudaraan dan kerjasama antar negara.</w:t>
      </w:r>
    </w:p>
    <w:p>
      <w:pPr>
        <w:pStyle w:val="9"/>
        <w:numPr>
          <w:ilvl w:val="0"/>
          <w:numId w:val="6"/>
        </w:numPr>
        <w:shd w:val="clear" w:color="auto" w:fill="FFFFFF"/>
        <w:spacing w:after="396" w:line="360" w:lineRule="auto"/>
        <w:jc w:val="both"/>
        <w:rPr>
          <w:rFonts w:hint="default" w:ascii="Arial" w:hAnsi="Arial" w:eastAsia="Times New Roman" w:cs="Arial"/>
          <w:sz w:val="22"/>
          <w:szCs w:val="22"/>
        </w:rPr>
      </w:pPr>
      <w:r>
        <w:rPr>
          <w:rFonts w:hint="default" w:ascii="Arial" w:hAnsi="Arial" w:eastAsia="Times New Roman" w:cs="Arial"/>
          <w:b/>
          <w:bCs/>
          <w:sz w:val="22"/>
          <w:szCs w:val="22"/>
        </w:rPr>
        <w:t>Dampak negatif dari perdagangan internasional antara lain :</w:t>
      </w:r>
    </w:p>
    <w:p>
      <w:pPr>
        <w:pStyle w:val="9"/>
        <w:numPr>
          <w:ilvl w:val="0"/>
          <w:numId w:val="8"/>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Barang-barang produksi dalam negeri terganggu akibat masuknya barang impor yang dijual lebih murah dalam negeri yang menyebabkan industri dalam negeri mengalami kerugian besar.</w:t>
      </w:r>
    </w:p>
    <w:p>
      <w:pPr>
        <w:pStyle w:val="9"/>
        <w:numPr>
          <w:ilvl w:val="0"/>
          <w:numId w:val="8"/>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Munculnya ketergantungan dengan negara maju.</w:t>
      </w:r>
    </w:p>
    <w:p>
      <w:pPr>
        <w:pStyle w:val="9"/>
        <w:numPr>
          <w:ilvl w:val="0"/>
          <w:numId w:val="8"/>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Terjadinya persaingan yang tidak sehat, karena pengaruh perdagangan bebas.</w:t>
      </w:r>
    </w:p>
    <w:p>
      <w:pPr>
        <w:pStyle w:val="9"/>
        <w:numPr>
          <w:ilvl w:val="0"/>
          <w:numId w:val="8"/>
        </w:numPr>
        <w:shd w:val="clear" w:color="auto" w:fill="FFFFFF"/>
        <w:spacing w:after="396" w:line="360" w:lineRule="auto"/>
        <w:ind w:left="425" w:leftChars="0" w:hanging="425" w:firstLineChars="0"/>
        <w:jc w:val="both"/>
        <w:rPr>
          <w:rFonts w:hint="default" w:ascii="Arial" w:hAnsi="Arial" w:eastAsia="Times New Roman" w:cs="Arial"/>
          <w:sz w:val="22"/>
          <w:szCs w:val="22"/>
        </w:rPr>
      </w:pPr>
      <w:r>
        <w:rPr>
          <w:rFonts w:hint="default" w:ascii="Arial" w:hAnsi="Arial" w:eastAsia="Times New Roman" w:cs="Arial"/>
          <w:sz w:val="22"/>
          <w:szCs w:val="22"/>
        </w:rPr>
        <w:t xml:space="preserve">Bila tidak mampu bersaing maka pertumbuhan perekonomian negara akan </w:t>
      </w:r>
      <w:r>
        <w:rPr>
          <w:rFonts w:hint="default" w:ascii="Arial" w:hAnsi="Arial" w:eastAsia="Times New Roman" w:cs="Arial"/>
          <w:sz w:val="22"/>
          <w:szCs w:val="22"/>
          <w:lang w:val="zh-CN"/>
        </w:rPr>
        <w:t>s</w:t>
      </w:r>
      <w:r>
        <w:rPr>
          <w:rFonts w:hint="default" w:ascii="Arial" w:hAnsi="Arial" w:eastAsia="Times New Roman" w:cs="Arial"/>
          <w:sz w:val="22"/>
          <w:szCs w:val="22"/>
        </w:rPr>
        <w:t>emakin rendah dan bertambahnya pengangguran dalam negeri.</w:t>
      </w:r>
    </w:p>
    <w:p>
      <w:pPr>
        <w:pStyle w:val="9"/>
        <w:numPr>
          <w:ilvl w:val="0"/>
          <w:numId w:val="0"/>
        </w:numPr>
        <w:shd w:val="clear" w:color="auto" w:fill="FFFFFF"/>
        <w:spacing w:after="396" w:line="360" w:lineRule="auto"/>
        <w:ind w:leftChars="0"/>
        <w:jc w:val="both"/>
        <w:rPr>
          <w:rFonts w:ascii="Arial" w:hAnsi="Arial" w:eastAsia="Times New Roman" w:cs="Arial"/>
          <w:b/>
          <w:bCs/>
          <w:lang w:val="pt-BR"/>
        </w:rPr>
      </w:pPr>
      <w:r>
        <w:rPr>
          <w:rFonts w:ascii="Arial" w:hAnsi="Arial" w:eastAsia="Times New Roman" w:cs="Arial"/>
          <w:b/>
          <w:bCs/>
          <w:lang w:val="pt-BR"/>
        </w:rPr>
        <w:t>b. Pemasaran International (</w:t>
      </w:r>
      <w:r>
        <w:rPr>
          <w:rFonts w:ascii="Arial" w:hAnsi="Arial" w:eastAsia="Times New Roman" w:cs="Arial"/>
          <w:b/>
          <w:bCs/>
          <w:i/>
          <w:lang w:val="pt-BR"/>
        </w:rPr>
        <w:t>International Marketing</w:t>
      </w:r>
      <w:r>
        <w:rPr>
          <w:rFonts w:ascii="Arial" w:hAnsi="Arial" w:eastAsia="Times New Roman" w:cs="Arial"/>
          <w:b/>
          <w:bCs/>
          <w:lang w:val="pt-BR"/>
        </w:rPr>
        <w:t>)</w:t>
      </w:r>
    </w:p>
    <w:p>
      <w:pPr>
        <w:pStyle w:val="9"/>
        <w:keepNext w:val="0"/>
        <w:keepLines w:val="0"/>
        <w:pageBreakBefore w:val="0"/>
        <w:widowControl/>
        <w:numPr>
          <w:ilvl w:val="0"/>
          <w:numId w:val="0"/>
        </w:numPr>
        <w:shd w:val="clear" w:color="auto" w:fill="FFFFFF"/>
        <w:kinsoku/>
        <w:wordWrap/>
        <w:overflowPunct/>
        <w:topLinePunct w:val="0"/>
        <w:autoSpaceDE/>
        <w:autoSpaceDN/>
        <w:bidi w:val="0"/>
        <w:adjustRightInd/>
        <w:snapToGrid/>
        <w:spacing w:after="0" w:line="360" w:lineRule="auto"/>
        <w:ind w:left="220" w:leftChars="100" w:firstLine="660" w:firstLineChars="300"/>
        <w:jc w:val="both"/>
        <w:textAlignment w:val="auto"/>
        <w:rPr>
          <w:rFonts w:ascii="Arial" w:hAnsi="Arial" w:eastAsia="Times New Roman" w:cs="Arial"/>
          <w:lang w:val="id-ID"/>
        </w:rPr>
      </w:pPr>
      <w:r>
        <w:rPr>
          <w:rFonts w:ascii="Arial" w:hAnsi="Arial" w:eastAsia="Times New Roman" w:cs="Arial"/>
          <w:lang w:val="id-ID"/>
        </w:rPr>
        <w:t>Disebut</w:t>
      </w:r>
      <w:r>
        <w:rPr>
          <w:rFonts w:ascii="Arial" w:hAnsi="Arial" w:eastAsia="Times New Roman" w:cs="Arial"/>
          <w:lang w:val="pt-BR"/>
        </w:rPr>
        <w:t xml:space="preserve"> sebagai Bisnis Internasional merupakan keadaan dimana perusahaan dapat terlibat dalam suatu transaksi bisnis dengan Negara lain, perusahaan lain ataupun masyarakat umum di luar negeri. Transaksi bisnis internasional umumnya merupakan upaya untuk memasarkan hasil produksi di luar negeri. </w:t>
      </w:r>
      <w:r>
        <w:rPr>
          <w:rFonts w:ascii="Arial" w:hAnsi="Arial" w:eastAsia="Times New Roman" w:cs="Arial"/>
          <w:lang w:val="id-ID"/>
        </w:rPr>
        <w:t>P</w:t>
      </w:r>
      <w:r>
        <w:rPr>
          <w:rFonts w:ascii="Arial" w:hAnsi="Arial" w:eastAsia="Times New Roman" w:cs="Arial"/>
          <w:lang w:val="pt-BR"/>
        </w:rPr>
        <w:t>engusaha akan terbebas dari hambatan perdagangan dan tarif bea masuk karena tidak ada transaksi ekspor impor. Dengan masuknya langsung dan melaksanakan kegiatan produksi dan pemasaran di negeri asing maka tidak terjadi kegiatan ekspor impor. Produk yang dipasarkan itu tidak saja berupa barang akan tetapi dapat pula berupa jasa. Transaksi bisnis internasional dapat ditempuh dengan berbagai cara:</w:t>
      </w:r>
    </w:p>
    <w:p>
      <w:pPr>
        <w:keepNext w:val="0"/>
        <w:keepLines w:val="0"/>
        <w:pageBreakBefore w:val="0"/>
        <w:widowControl/>
        <w:kinsoku/>
        <w:wordWrap/>
        <w:overflowPunct/>
        <w:topLinePunct w:val="0"/>
        <w:autoSpaceDE/>
        <w:autoSpaceDN/>
        <w:bidi w:val="0"/>
        <w:adjustRightInd/>
        <w:snapToGrid/>
        <w:spacing w:after="0" w:line="360" w:lineRule="auto"/>
        <w:ind w:left="220" w:leftChars="100" w:firstLine="0" w:firstLineChars="0"/>
        <w:textAlignment w:val="auto"/>
        <w:rPr>
          <w:rFonts w:ascii="Arial" w:hAnsi="Arial" w:eastAsia="Times New Roman" w:cs="Arial"/>
          <w:i/>
          <w:iCs/>
        </w:rPr>
      </w:pPr>
      <w:r>
        <w:rPr>
          <w:rFonts w:ascii="Arial" w:hAnsi="Arial" w:eastAsia="Times New Roman" w:cs="Arial"/>
          <w:i/>
          <w:iCs/>
          <w:lang w:val="pt-BR"/>
        </w:rPr>
        <w:t>- Li</w:t>
      </w:r>
      <w:r>
        <w:rPr>
          <w:rFonts w:ascii="Arial" w:hAnsi="Arial" w:eastAsia="Times New Roman" w:cs="Arial"/>
          <w:i/>
          <w:iCs/>
          <w:lang w:val="id-ID"/>
        </w:rPr>
        <w:t>s</w:t>
      </w:r>
      <w:r>
        <w:rPr>
          <w:rFonts w:ascii="Arial" w:hAnsi="Arial" w:eastAsia="Times New Roman" w:cs="Arial"/>
          <w:i/>
          <w:iCs/>
          <w:lang w:val="pt-BR"/>
        </w:rPr>
        <w:t>encing</w:t>
      </w:r>
      <w:r>
        <w:rPr>
          <w:rFonts w:ascii="Arial" w:hAnsi="Arial" w:eastAsia="Times New Roman" w:cs="Arial"/>
          <w:i/>
          <w:iCs/>
          <w:lang w:val="pt-BR"/>
        </w:rPr>
        <w:br w:type="textWrapping"/>
      </w:r>
      <w:r>
        <w:rPr>
          <w:rFonts w:ascii="Arial" w:hAnsi="Arial" w:eastAsia="Times New Roman" w:cs="Arial"/>
          <w:i/>
          <w:iCs/>
          <w:lang w:val="pt-BR"/>
        </w:rPr>
        <w:t>- Franchising</w:t>
      </w:r>
      <w:r>
        <w:rPr>
          <w:rFonts w:ascii="Arial" w:hAnsi="Arial" w:eastAsia="Times New Roman" w:cs="Arial"/>
          <w:i/>
          <w:iCs/>
          <w:lang w:val="pt-BR"/>
        </w:rPr>
        <w:br w:type="textWrapping"/>
      </w:r>
      <w:r>
        <w:rPr>
          <w:rFonts w:ascii="Arial" w:hAnsi="Arial" w:eastAsia="Times New Roman" w:cs="Arial"/>
          <w:i/>
          <w:iCs/>
          <w:lang w:val="pt-BR"/>
        </w:rPr>
        <w:t>- Management Contracting</w:t>
      </w:r>
      <w:r>
        <w:rPr>
          <w:rFonts w:ascii="Arial" w:hAnsi="Arial" w:eastAsia="Times New Roman" w:cs="Arial"/>
          <w:i/>
          <w:iCs/>
          <w:lang w:val="pt-BR"/>
        </w:rPr>
        <w:br w:type="textWrapping"/>
      </w:r>
      <w:r>
        <w:rPr>
          <w:rFonts w:ascii="Arial" w:hAnsi="Arial" w:eastAsia="Times New Roman" w:cs="Arial"/>
          <w:i/>
          <w:iCs/>
          <w:lang w:val="pt-BR"/>
        </w:rPr>
        <w:t>- Marketing in Home Country by Host Country</w:t>
      </w:r>
      <w:r>
        <w:rPr>
          <w:rFonts w:ascii="Arial" w:hAnsi="Arial" w:eastAsia="Times New Roman" w:cs="Arial"/>
          <w:i/>
          <w:iCs/>
          <w:lang w:val="pt-BR"/>
        </w:rPr>
        <w:br w:type="textWrapping"/>
      </w:r>
      <w:r>
        <w:rPr>
          <w:rFonts w:ascii="Arial" w:hAnsi="Arial" w:eastAsia="Times New Roman" w:cs="Arial"/>
          <w:i/>
          <w:iCs/>
          <w:lang w:val="pt-BR"/>
        </w:rPr>
        <w:t>- Joint Ventur</w:t>
      </w:r>
      <w:r>
        <w:rPr>
          <w:rFonts w:ascii="Arial" w:hAnsi="Arial" w:eastAsia="Times New Roman" w:cs="Arial"/>
          <w:i/>
          <w:iCs/>
          <w:lang w:val="id-ID"/>
        </w:rPr>
        <w:t>e</w:t>
      </w:r>
      <w:r>
        <w:rPr>
          <w:rFonts w:ascii="Arial" w:hAnsi="Arial" w:eastAsia="Times New Roman" w:cs="Arial"/>
          <w:i/>
          <w:iCs/>
          <w:lang w:val="pt-BR"/>
        </w:rPr>
        <w:br w:type="textWrapping"/>
      </w:r>
      <w:r>
        <w:rPr>
          <w:rFonts w:ascii="Arial" w:hAnsi="Arial" w:eastAsia="Times New Roman" w:cs="Arial"/>
          <w:i/>
          <w:iCs/>
          <w:lang w:val="pt-BR"/>
        </w:rPr>
        <w:t>- Multinational Coporation (MNC)</w:t>
      </w:r>
    </w:p>
    <w:p>
      <w:pPr>
        <w:spacing w:after="0" w:line="360" w:lineRule="auto"/>
        <w:ind w:left="220" w:leftChars="100" w:firstLine="660" w:firstLineChars="300"/>
        <w:jc w:val="both"/>
        <w:rPr>
          <w:rFonts w:ascii="Arial" w:hAnsi="Arial" w:eastAsia="Times New Roman" w:cs="Arial"/>
          <w:lang w:val="pt-BR"/>
        </w:rPr>
      </w:pPr>
      <w:r>
        <w:rPr>
          <w:rFonts w:ascii="Arial" w:hAnsi="Arial" w:eastAsia="Times New Roman" w:cs="Arial"/>
          <w:lang w:val="pt-BR"/>
        </w:rPr>
        <w:t xml:space="preserve">Semua bentuk transaksi internasional tersebut akan memerlukan transaksi pembayaran yang sering disebut sebagai Fee. Negara atau Home Country harus membayar sedangkan pengirim atau </w:t>
      </w:r>
      <w:r>
        <w:rPr>
          <w:rFonts w:ascii="Arial" w:hAnsi="Arial" w:eastAsia="Times New Roman" w:cs="Arial"/>
          <w:i/>
          <w:iCs/>
          <w:lang w:val="pt-BR"/>
        </w:rPr>
        <w:t>Host Country</w:t>
      </w:r>
      <w:r>
        <w:rPr>
          <w:rFonts w:ascii="Arial" w:hAnsi="Arial" w:eastAsia="Times New Roman" w:cs="Arial"/>
          <w:lang w:val="pt-BR"/>
        </w:rPr>
        <w:t xml:space="preserve"> akan memperoleh pembayaran fee tersebut. Pengertian perdagangan internasional dengan perusahaan internasional sering dianggap sama, tetapi seperti dalam uraian diatas ternyata memang berbeda. Perbedaan utama terletak pada perlakuannya dimana </w:t>
      </w:r>
      <w:r>
        <w:rPr>
          <w:rFonts w:ascii="Arial" w:hAnsi="Arial" w:eastAsia="Times New Roman" w:cs="Arial"/>
          <w:b/>
          <w:lang w:val="pt-BR"/>
        </w:rPr>
        <w:t>perdagangan internasio</w:t>
      </w:r>
      <w:r>
        <w:rPr>
          <w:rFonts w:ascii="Arial" w:hAnsi="Arial" w:eastAsia="Times New Roman" w:cs="Arial"/>
          <w:b/>
          <w:lang w:val="id-ID"/>
        </w:rPr>
        <w:t>na</w:t>
      </w:r>
      <w:r>
        <w:rPr>
          <w:rFonts w:ascii="Arial" w:hAnsi="Arial" w:eastAsia="Times New Roman" w:cs="Arial"/>
          <w:b/>
          <w:lang w:val="pt-BR"/>
        </w:rPr>
        <w:t>l dilakukan oleh Negara</w:t>
      </w:r>
      <w:r>
        <w:rPr>
          <w:rFonts w:ascii="Arial" w:hAnsi="Arial" w:eastAsia="Times New Roman" w:cs="Arial"/>
          <w:lang w:val="pt-BR"/>
        </w:rPr>
        <w:t xml:space="preserve"> sedangkan </w:t>
      </w:r>
      <w:r>
        <w:rPr>
          <w:rFonts w:ascii="Arial" w:hAnsi="Arial" w:eastAsia="Times New Roman" w:cs="Arial"/>
          <w:b/>
          <w:lang w:val="pt-BR"/>
        </w:rPr>
        <w:t>pemasaran internasional merupakan kegiatan yang dilakukan oleh perusahaan.</w:t>
      </w:r>
      <w:r>
        <w:rPr>
          <w:rFonts w:ascii="Arial" w:hAnsi="Arial" w:eastAsia="Times New Roman" w:cs="Arial"/>
          <w:lang w:val="pt-BR"/>
        </w:rPr>
        <w:t xml:space="preserve"> Disamping itu pemasaran internasional menentukan kegiatan bisnis yang lebih aktif serta lebih progresif dari pada perdagangan internasional.</w:t>
      </w:r>
    </w:p>
    <w:p>
      <w:pPr>
        <w:spacing w:after="0" w:line="360" w:lineRule="auto"/>
        <w:ind w:left="220" w:leftChars="100" w:firstLine="660" w:firstLineChars="300"/>
        <w:jc w:val="both"/>
        <w:rPr>
          <w:rFonts w:ascii="Arial" w:hAnsi="Arial" w:eastAsia="Times New Roman" w:cs="Arial"/>
          <w:lang w:val="pt-BR"/>
        </w:rPr>
      </w:pPr>
    </w:p>
    <w:p>
      <w:pPr>
        <w:numPr>
          <w:ilvl w:val="0"/>
          <w:numId w:val="1"/>
        </w:numPr>
        <w:spacing w:after="0" w:line="360" w:lineRule="auto"/>
        <w:ind w:left="426" w:hanging="426"/>
        <w:rPr>
          <w:rFonts w:ascii="Arial" w:hAnsi="Arial" w:eastAsia="Times New Roman" w:cs="Arial"/>
        </w:rPr>
      </w:pPr>
      <w:r>
        <w:rPr>
          <w:rFonts w:ascii="Arial" w:hAnsi="Arial" w:eastAsia="Times New Roman" w:cs="Arial"/>
          <w:b/>
        </w:rPr>
        <w:t>R</w:t>
      </w:r>
      <w:r>
        <w:rPr>
          <w:rFonts w:hint="default" w:ascii="Arial" w:hAnsi="Arial" w:eastAsia="Times New Roman" w:cs="Arial"/>
          <w:b/>
          <w:lang w:val="zh-CN"/>
        </w:rPr>
        <w:t>UANG</w:t>
      </w:r>
      <w:r>
        <w:rPr>
          <w:rFonts w:ascii="Arial" w:hAnsi="Arial" w:eastAsia="Times New Roman" w:cs="Arial"/>
          <w:b/>
        </w:rPr>
        <w:t xml:space="preserve"> L</w:t>
      </w:r>
      <w:r>
        <w:rPr>
          <w:rFonts w:hint="default" w:ascii="Arial" w:hAnsi="Arial" w:eastAsia="Times New Roman" w:cs="Arial"/>
          <w:b/>
          <w:lang w:val="zh-CN"/>
        </w:rPr>
        <w:t>INGKUP</w:t>
      </w:r>
      <w:r>
        <w:rPr>
          <w:rFonts w:ascii="Arial" w:hAnsi="Arial" w:eastAsia="Times New Roman" w:cs="Arial"/>
          <w:b/>
        </w:rPr>
        <w:t xml:space="preserve"> B</w:t>
      </w:r>
      <w:r>
        <w:rPr>
          <w:rFonts w:hint="default" w:ascii="Arial" w:hAnsi="Arial" w:eastAsia="Times New Roman" w:cs="Arial"/>
          <w:b/>
          <w:lang w:val="zh-CN"/>
        </w:rPr>
        <w:t>ISNIS</w:t>
      </w:r>
      <w:r>
        <w:rPr>
          <w:rFonts w:ascii="Arial" w:hAnsi="Arial" w:eastAsia="Times New Roman" w:cs="Arial"/>
          <w:b/>
          <w:lang w:val="id-ID"/>
        </w:rPr>
        <w:t xml:space="preserve"> </w:t>
      </w:r>
      <w:r>
        <w:rPr>
          <w:rFonts w:ascii="Arial" w:hAnsi="Arial" w:eastAsia="Times New Roman" w:cs="Arial"/>
          <w:b/>
        </w:rPr>
        <w:t>I</w:t>
      </w:r>
      <w:r>
        <w:rPr>
          <w:rFonts w:hint="default" w:ascii="Arial" w:hAnsi="Arial" w:eastAsia="Times New Roman" w:cs="Arial"/>
          <w:b/>
          <w:lang w:val="zh-CN"/>
        </w:rPr>
        <w:t>NTERNASIONAL</w:t>
      </w:r>
      <w:r>
        <w:rPr>
          <w:rFonts w:ascii="Arial" w:hAnsi="Arial" w:eastAsia="Times New Roman" w:cs="Arial"/>
          <w:b/>
          <w:lang w:val="id-ID"/>
        </w:rPr>
        <w:t>:</w:t>
      </w:r>
    </w:p>
    <w:p>
      <w:pPr>
        <w:numPr>
          <w:ilvl w:val="0"/>
          <w:numId w:val="9"/>
        </w:numPr>
        <w:spacing w:after="0" w:line="360" w:lineRule="auto"/>
        <w:ind w:leftChars="0"/>
        <w:rPr>
          <w:rFonts w:ascii="Arial" w:hAnsi="Arial" w:eastAsia="Times New Roman" w:cs="Arial"/>
        </w:rPr>
      </w:pPr>
      <w:r>
        <w:rPr>
          <w:rFonts w:ascii="Arial" w:hAnsi="Arial" w:eastAsia="Times New Roman" w:cs="Arial"/>
          <w:b/>
          <w:bCs/>
          <w:lang w:val="pt-BR"/>
        </w:rPr>
        <w:t>ALASAN MELAKSANAKAN BISNIS INTERNASIONAL</w:t>
      </w:r>
    </w:p>
    <w:p>
      <w:pPr>
        <w:spacing w:after="0" w:line="360" w:lineRule="auto"/>
        <w:ind w:left="220" w:leftChars="100" w:firstLine="719" w:firstLineChars="327"/>
        <w:jc w:val="both"/>
        <w:rPr>
          <w:rFonts w:ascii="Arial" w:hAnsi="Arial" w:eastAsia="Times New Roman" w:cs="Arial"/>
        </w:rPr>
      </w:pPr>
      <w:r>
        <w:rPr>
          <w:rFonts w:ascii="Arial" w:hAnsi="Arial" w:eastAsia="Times New Roman" w:cs="Arial"/>
          <w:lang w:val="pt-BR"/>
        </w:rPr>
        <w:t xml:space="preserve">Suatu negara/perusahaan melakukan transaksi bisnis internasional baik dalam bentuk perdagangan internasional pada umumnya memiliki beberapa pertimbangan ataupun alasan meliputi </w:t>
      </w:r>
      <w:r>
        <w:rPr>
          <w:rFonts w:ascii="Arial" w:hAnsi="Arial" w:eastAsia="Times New Roman" w:cs="Arial"/>
          <w:b/>
          <w:lang w:val="pt-BR"/>
        </w:rPr>
        <w:t>pertimbangan ekonomis, politis ataupun sosial budaya</w:t>
      </w:r>
      <w:r>
        <w:rPr>
          <w:rFonts w:ascii="Arial" w:hAnsi="Arial" w:eastAsia="Times New Roman" w:cs="Arial"/>
          <w:lang w:val="pt-BR"/>
        </w:rPr>
        <w:t xml:space="preserve"> bahkan tidak jarang atas dasar petimbangan </w:t>
      </w:r>
      <w:r>
        <w:rPr>
          <w:rFonts w:ascii="Arial" w:hAnsi="Arial" w:eastAsia="Times New Roman" w:cs="Arial"/>
          <w:b/>
          <w:lang w:val="pt-BR"/>
        </w:rPr>
        <w:t>militer.</w:t>
      </w:r>
      <w:r>
        <w:rPr>
          <w:rFonts w:ascii="Arial" w:hAnsi="Arial" w:eastAsia="Times New Roman" w:cs="Arial"/>
          <w:lang w:val="pt-BR"/>
        </w:rPr>
        <w:t xml:space="preserve"> Bisnis internasional memang tidak dapat dihindarkan karena sebenarnya tidak ada satu Negara pun didunia yang dapat mencukupi seluruh kebutuhan negerinya dari barang-barang atau produk yang dihasilkan oleh Negara itu sendiri. </w:t>
      </w:r>
      <w:r>
        <w:rPr>
          <w:rFonts w:hint="default" w:ascii="Arial" w:hAnsi="Arial" w:eastAsia="Times New Roman" w:cs="Arial"/>
          <w:lang w:val="en-ID"/>
        </w:rPr>
        <w:t>Dengan kata lain, t</w:t>
      </w:r>
      <w:bookmarkStart w:id="0" w:name="_GoBack"/>
      <w:bookmarkEnd w:id="0"/>
      <w:r>
        <w:rPr>
          <w:rFonts w:ascii="Arial" w:hAnsi="Arial" w:eastAsia="Times New Roman" w:cs="Arial"/>
          <w:lang w:val="pt-BR"/>
        </w:rPr>
        <w:t>idak ada suatu Negara pun yang dapat memenuhi 100% swasembada. Hal ini disebabkan karena terjadinya penyebaran yang tidak merata dari sumber daya baik dari sumber daya alam</w:t>
      </w:r>
      <w:r>
        <w:rPr>
          <w:rFonts w:hint="default" w:ascii="Arial" w:hAnsi="Arial" w:eastAsia="Times New Roman" w:cs="Arial"/>
          <w:lang w:val="en-ID"/>
        </w:rPr>
        <w:t xml:space="preserve">, </w:t>
      </w:r>
      <w:r>
        <w:rPr>
          <w:rFonts w:ascii="Arial" w:hAnsi="Arial" w:eastAsia="Times New Roman" w:cs="Arial"/>
          <w:lang w:val="pt-BR"/>
        </w:rPr>
        <w:t xml:space="preserve">modal maupun sumber daya manusia. Ketidakmeratanya sumber daya tersebut akan mengakibatkan adanya keunggulan tertentu, Sebagai contoh Negara Australia yang memiliki daratan yang sangat luas yang memiliki jumlah penduduk sangat sedikit, sebaliknya Negara </w:t>
      </w:r>
      <w:r>
        <w:rPr>
          <w:rFonts w:hint="default" w:ascii="Arial" w:hAnsi="Arial" w:eastAsia="Times New Roman" w:cs="Arial"/>
          <w:lang w:val="zh-CN"/>
        </w:rPr>
        <w:t>Jepang</w:t>
      </w:r>
      <w:r>
        <w:rPr>
          <w:rFonts w:ascii="Arial" w:hAnsi="Arial" w:eastAsia="Times New Roman" w:cs="Arial"/>
          <w:lang w:val="pt-BR"/>
        </w:rPr>
        <w:t xml:space="preserve"> yang memiliki daratan yang sangat sempit tetapi jumlah penduduknya sangat padat. Kesuburan tanah juga tidak akan sama antara Negara yang satu dengan yang lain ada suatu negeri yang cocok untuk tanaman tertentu sedangkan Negara yang lainnya tidak mungkin untuk menanam tanaman yang sangat dibutuhkan. Keadaan ini yang menentukan dilaksanakan bisnis ataupun perdagangan internasional.</w:t>
      </w:r>
    </w:p>
    <w:p>
      <w:pPr>
        <w:spacing w:after="0" w:line="360" w:lineRule="auto"/>
        <w:ind w:firstLine="220" w:firstLineChars="100"/>
        <w:jc w:val="both"/>
        <w:rPr>
          <w:rFonts w:ascii="Arial" w:hAnsi="Arial" w:eastAsia="Times New Roman" w:cs="Arial"/>
        </w:rPr>
      </w:pPr>
      <w:r>
        <w:rPr>
          <w:rFonts w:ascii="Arial" w:hAnsi="Arial" w:eastAsia="Times New Roman" w:cs="Arial"/>
          <w:b/>
          <w:bCs/>
          <w:lang w:val="pt-BR"/>
        </w:rPr>
        <w:t>Keunggulan absolute (</w:t>
      </w:r>
      <w:r>
        <w:rPr>
          <w:rFonts w:ascii="Arial" w:hAnsi="Arial" w:eastAsia="Times New Roman" w:cs="Arial"/>
          <w:b/>
          <w:bCs/>
          <w:i/>
          <w:lang w:val="pt-BR"/>
        </w:rPr>
        <w:t>absolute advantage</w:t>
      </w:r>
      <w:r>
        <w:rPr>
          <w:rFonts w:ascii="Arial" w:hAnsi="Arial" w:eastAsia="Times New Roman" w:cs="Arial"/>
          <w:b/>
          <w:bCs/>
          <w:lang w:val="pt-BR"/>
        </w:rPr>
        <w:t>)</w:t>
      </w:r>
    </w:p>
    <w:p>
      <w:pPr>
        <w:spacing w:after="0" w:line="360" w:lineRule="auto"/>
        <w:ind w:left="220" w:leftChars="100" w:firstLine="719" w:firstLineChars="327"/>
        <w:jc w:val="both"/>
        <w:rPr>
          <w:rFonts w:ascii="Arial" w:hAnsi="Arial" w:eastAsia="Times New Roman" w:cs="Arial"/>
        </w:rPr>
      </w:pPr>
      <w:r>
        <w:rPr>
          <w:rFonts w:ascii="Arial" w:hAnsi="Arial" w:eastAsia="Times New Roman" w:cs="Arial"/>
          <w:lang w:val="pt-BR"/>
        </w:rPr>
        <w:t>Suatu negara dapat dikatakan memiliki keunggulan absolut apabila negara itu memegang monopoli dalam berproduksi dan perdagangan terhadap produk tersebut. Hal ini akan dapat dicapai kalau tidak ada negara lain yang dapat menghasilkan produk tersebut sehingga negara itu menjadi satu-satunya negara penghasil yang pada umumnya disebabkan karena kondisi alam yang dimilikinya, misalnya hasil tambang, perkebunan, kehutanan, pertanian dan sebagainya. Disamping kondisi alam, keunggulan absolut dapat pula diperoleh dari suatu negara yang mampu untuk memproduksikan suatu komoditi yang paling murah di antara negara-negara lainnya. Keunggulan semacam ini pada umumnya tidak akan dapat berlangsung lama karena kemajuan teknologi akan dengan cepat mengatasi cara produksi yang lebih efisien dan ongkos yang lebih murah.</w:t>
      </w:r>
    </w:p>
    <w:p>
      <w:pPr>
        <w:spacing w:after="0" w:line="360" w:lineRule="auto"/>
        <w:ind w:firstLine="220" w:firstLineChars="100"/>
        <w:jc w:val="both"/>
        <w:rPr>
          <w:rFonts w:ascii="Arial" w:hAnsi="Arial" w:eastAsia="Times New Roman" w:cs="Arial"/>
        </w:rPr>
      </w:pPr>
      <w:r>
        <w:rPr>
          <w:rFonts w:ascii="Arial" w:hAnsi="Arial" w:eastAsia="Times New Roman" w:cs="Arial"/>
          <w:b/>
          <w:bCs/>
          <w:lang w:val="pt-BR"/>
        </w:rPr>
        <w:t>Keunggulan komp</w:t>
      </w:r>
      <w:r>
        <w:rPr>
          <w:rFonts w:ascii="Arial" w:hAnsi="Arial" w:eastAsia="Times New Roman" w:cs="Arial"/>
          <w:b/>
          <w:bCs/>
          <w:lang w:val="id-ID"/>
        </w:rPr>
        <w:t>a</w:t>
      </w:r>
      <w:r>
        <w:rPr>
          <w:rFonts w:ascii="Arial" w:hAnsi="Arial" w:eastAsia="Times New Roman" w:cs="Arial"/>
          <w:b/>
          <w:bCs/>
          <w:lang w:val="pt-BR"/>
        </w:rPr>
        <w:t>ratif (</w:t>
      </w:r>
      <w:r>
        <w:rPr>
          <w:rFonts w:ascii="Arial" w:hAnsi="Arial" w:eastAsia="Times New Roman" w:cs="Arial"/>
          <w:b/>
          <w:bCs/>
          <w:i/>
          <w:lang w:val="pt-BR"/>
        </w:rPr>
        <w:t>comparative advantage</w:t>
      </w:r>
      <w:r>
        <w:rPr>
          <w:rFonts w:ascii="Arial" w:hAnsi="Arial" w:eastAsia="Times New Roman" w:cs="Arial"/>
          <w:b/>
          <w:bCs/>
          <w:lang w:val="pt-BR"/>
        </w:rPr>
        <w:t>)</w:t>
      </w:r>
    </w:p>
    <w:p>
      <w:pPr>
        <w:spacing w:after="0" w:line="360" w:lineRule="auto"/>
        <w:ind w:left="220" w:leftChars="100" w:firstLine="719" w:firstLineChars="327"/>
        <w:jc w:val="both"/>
        <w:rPr>
          <w:rFonts w:ascii="Arial" w:hAnsi="Arial" w:eastAsia="Times New Roman" w:cs="Arial"/>
        </w:rPr>
      </w:pPr>
      <w:r>
        <w:rPr>
          <w:rFonts w:ascii="Arial" w:hAnsi="Arial" w:eastAsia="Times New Roman" w:cs="Arial"/>
          <w:lang w:val="pt-BR"/>
        </w:rPr>
        <w:t>Konsep ini merupakan konsep yang lebih realistik dan banyak terdapat dalam bisnis Internasional. Yaitu suatu keadaan di mana suatu negara memiliki kemampuan yang lebih tinggi untuk menawarkan produk tersebut dibandingkan dengan negara lain. Kemampuan yang lebih tinggi dalam menawarkan suatu produk itu dapat diwujudkan dalam berbagai bentuk yaitu :</w:t>
      </w:r>
    </w:p>
    <w:p>
      <w:pPr>
        <w:numPr>
          <w:ilvl w:val="0"/>
          <w:numId w:val="10"/>
        </w:numPr>
        <w:spacing w:after="0" w:line="360" w:lineRule="auto"/>
        <w:ind w:left="220" w:leftChars="100" w:firstLine="0" w:firstLineChars="0"/>
        <w:rPr>
          <w:rFonts w:hint="default" w:ascii="Arial" w:hAnsi="Arial" w:eastAsia="Times New Roman" w:cs="Arial"/>
          <w:lang w:val="zh-CN"/>
        </w:rPr>
      </w:pPr>
      <w:r>
        <w:rPr>
          <w:rFonts w:ascii="Arial" w:hAnsi="Arial" w:eastAsia="Times New Roman" w:cs="Arial"/>
          <w:lang w:val="pt-BR"/>
        </w:rPr>
        <w:t>Ongkos atau harga penawaran yang lebih rendah.</w:t>
      </w:r>
      <w:r>
        <w:rPr>
          <w:rFonts w:ascii="Arial" w:hAnsi="Arial" w:eastAsia="Times New Roman" w:cs="Arial"/>
          <w:lang w:val="pt-BR"/>
        </w:rPr>
        <w:br w:type="textWrapping"/>
      </w:r>
      <w:r>
        <w:rPr>
          <w:rFonts w:ascii="Arial" w:hAnsi="Arial" w:eastAsia="Times New Roman" w:cs="Arial"/>
          <w:lang w:val="pt-BR"/>
        </w:rPr>
        <w:t>b. Mutu yang lebih unggul meskipun harganya lebih mahal.</w:t>
      </w:r>
      <w:r>
        <w:rPr>
          <w:rFonts w:ascii="Arial" w:hAnsi="Arial" w:eastAsia="Times New Roman" w:cs="Arial"/>
          <w:lang w:val="pt-BR"/>
        </w:rPr>
        <w:br w:type="textWrapping"/>
      </w:r>
      <w:r>
        <w:rPr>
          <w:rFonts w:ascii="Arial" w:hAnsi="Arial" w:eastAsia="Times New Roman" w:cs="Arial"/>
          <w:lang w:val="pt-BR"/>
        </w:rPr>
        <w:t>c. Kontinuitas penyediaan (Supply) yang lebih baik.</w:t>
      </w:r>
      <w:r>
        <w:rPr>
          <w:rFonts w:ascii="Arial" w:hAnsi="Arial" w:eastAsia="Times New Roman" w:cs="Arial"/>
          <w:lang w:val="pt-BR"/>
        </w:rPr>
        <w:br w:type="textWrapping"/>
      </w:r>
      <w:r>
        <w:rPr>
          <w:rFonts w:ascii="Arial" w:hAnsi="Arial" w:eastAsia="Times New Roman" w:cs="Arial"/>
          <w:lang w:val="pt-BR"/>
        </w:rPr>
        <w:t>d. Stabilitas hubungan bisnis maupun politik yang baik.</w:t>
      </w:r>
      <w:r>
        <w:rPr>
          <w:rFonts w:ascii="Arial" w:hAnsi="Arial" w:eastAsia="Times New Roman" w:cs="Arial"/>
          <w:lang w:val="pt-BR"/>
        </w:rPr>
        <w:br w:type="textWrapping"/>
      </w:r>
      <w:r>
        <w:rPr>
          <w:rFonts w:ascii="Arial" w:hAnsi="Arial" w:eastAsia="Times New Roman" w:cs="Arial"/>
          <w:lang w:val="pt-BR"/>
        </w:rPr>
        <w:t>e. Tersedianya fasilitas penunjang yang lebih baik misalnya fasilita</w:t>
      </w:r>
      <w:r>
        <w:rPr>
          <w:rFonts w:hint="default" w:ascii="Arial" w:hAnsi="Arial" w:eastAsia="Times New Roman" w:cs="Arial"/>
          <w:lang w:val="zh-CN"/>
        </w:rPr>
        <w:t xml:space="preserve">s </w:t>
      </w:r>
      <w:r>
        <w:rPr>
          <w:rFonts w:ascii="Arial" w:hAnsi="Arial" w:eastAsia="Times New Roman" w:cs="Arial"/>
          <w:lang w:val="pt-BR"/>
        </w:rPr>
        <w:t xml:space="preserve">latihan </w:t>
      </w:r>
      <w:r>
        <w:rPr>
          <w:rFonts w:hint="default" w:ascii="Arial" w:hAnsi="Arial" w:eastAsia="Times New Roman" w:cs="Arial"/>
          <w:lang w:val="zh-CN"/>
        </w:rPr>
        <w:t xml:space="preserve">  </w:t>
      </w:r>
    </w:p>
    <w:p>
      <w:pPr>
        <w:numPr>
          <w:ilvl w:val="0"/>
          <w:numId w:val="0"/>
        </w:numPr>
        <w:spacing w:after="0" w:line="360" w:lineRule="auto"/>
        <w:ind w:leftChars="100" w:firstLine="220" w:firstLineChars="100"/>
        <w:rPr>
          <w:rFonts w:ascii="Arial" w:hAnsi="Arial" w:eastAsia="Times New Roman" w:cs="Arial"/>
        </w:rPr>
      </w:pPr>
      <w:r>
        <w:rPr>
          <w:rFonts w:ascii="Arial" w:hAnsi="Arial" w:eastAsia="Times New Roman" w:cs="Arial"/>
          <w:lang w:val="pt-BR"/>
        </w:rPr>
        <w:t>maupun transportasi.</w:t>
      </w:r>
    </w:p>
    <w:p>
      <w:pPr>
        <w:spacing w:after="0" w:line="360" w:lineRule="auto"/>
        <w:ind w:left="220" w:leftChars="100" w:firstLine="719" w:firstLineChars="327"/>
        <w:jc w:val="both"/>
        <w:rPr>
          <w:rFonts w:ascii="Arial" w:hAnsi="Arial" w:eastAsia="Times New Roman" w:cs="Arial"/>
        </w:rPr>
      </w:pPr>
      <w:r>
        <w:rPr>
          <w:rFonts w:ascii="Arial" w:hAnsi="Arial" w:eastAsia="Times New Roman" w:cs="Arial"/>
          <w:lang w:val="pt-BR"/>
        </w:rPr>
        <w:t xml:space="preserve">Suatu negara pada umumnya akan mengkonsentrasikan untuk berproduksi dan mengekspor komoditi yang memiliki keunggulan komparatif yang paling baik dan kemudian mengimpor komoditi yang memiliki keunggulan komparatif yang terjelek atau kelemahan yang terbesar. Konsep tersebut akan </w:t>
      </w:r>
      <w:r>
        <w:rPr>
          <w:rFonts w:ascii="Arial" w:hAnsi="Arial" w:eastAsia="Times New Roman" w:cs="Arial"/>
          <w:lang w:val="id-ID"/>
        </w:rPr>
        <w:t>ter</w:t>
      </w:r>
      <w:r>
        <w:rPr>
          <w:rFonts w:ascii="Arial" w:hAnsi="Arial" w:eastAsia="Times New Roman" w:cs="Arial"/>
          <w:lang w:val="pt-BR"/>
        </w:rPr>
        <w:t xml:space="preserve">lihat dengan jelas dan nyata apabila menelaah neraca perdagangan Indonesia misalnya. </w:t>
      </w:r>
      <w:r>
        <w:rPr>
          <w:rFonts w:ascii="Arial" w:hAnsi="Arial" w:eastAsia="Times New Roman" w:cs="Arial"/>
          <w:lang w:val="id-ID"/>
        </w:rPr>
        <w:t>K</w:t>
      </w:r>
      <w:r>
        <w:rPr>
          <w:rFonts w:ascii="Arial" w:hAnsi="Arial" w:eastAsia="Times New Roman" w:cs="Arial"/>
          <w:lang w:val="pt-BR"/>
        </w:rPr>
        <w:t xml:space="preserve">ita dapat melihat komoditi </w:t>
      </w:r>
      <w:r>
        <w:rPr>
          <w:rFonts w:ascii="Arial" w:hAnsi="Arial" w:eastAsia="Times New Roman" w:cs="Arial"/>
          <w:lang w:val="id-ID"/>
        </w:rPr>
        <w:t>e</w:t>
      </w:r>
      <w:r>
        <w:rPr>
          <w:rFonts w:ascii="Arial" w:hAnsi="Arial" w:eastAsia="Times New Roman" w:cs="Arial"/>
          <w:lang w:val="pt-BR"/>
        </w:rPr>
        <w:t xml:space="preserve">kspor adalah komoditi yang memiliki keunggulan komparatif bagi Indonesia dan </w:t>
      </w:r>
      <w:r>
        <w:rPr>
          <w:rFonts w:ascii="Arial" w:hAnsi="Arial" w:eastAsia="Times New Roman" w:cs="Arial"/>
          <w:lang w:val="id-ID"/>
        </w:rPr>
        <w:t>komoditi</w:t>
      </w:r>
      <w:r>
        <w:rPr>
          <w:rFonts w:ascii="Arial" w:hAnsi="Arial" w:eastAsia="Times New Roman" w:cs="Arial"/>
          <w:lang w:val="pt-BR"/>
        </w:rPr>
        <w:t xml:space="preserve"> impor adalah yang keunggulan komparatif</w:t>
      </w:r>
      <w:r>
        <w:rPr>
          <w:rFonts w:ascii="Arial" w:hAnsi="Arial" w:eastAsia="Times New Roman" w:cs="Arial"/>
          <w:lang w:val="id-ID"/>
        </w:rPr>
        <w:t>nya</w:t>
      </w:r>
      <w:r>
        <w:rPr>
          <w:rFonts w:ascii="Arial" w:hAnsi="Arial" w:eastAsia="Times New Roman" w:cs="Arial"/>
          <w:lang w:val="pt-BR"/>
        </w:rPr>
        <w:t xml:space="preserve"> paling lemah.</w:t>
      </w:r>
    </w:p>
    <w:p>
      <w:pPr>
        <w:spacing w:after="0" w:line="360" w:lineRule="auto"/>
        <w:ind w:firstLine="220" w:firstLineChars="100"/>
        <w:jc w:val="both"/>
        <w:rPr>
          <w:rFonts w:ascii="Arial" w:hAnsi="Arial" w:eastAsia="Times New Roman" w:cs="Arial"/>
        </w:rPr>
      </w:pPr>
      <w:r>
        <w:rPr>
          <w:rFonts w:ascii="Arial" w:hAnsi="Arial" w:eastAsia="Times New Roman" w:cs="Arial"/>
          <w:b/>
          <w:bCs/>
          <w:lang w:val="pt-BR"/>
        </w:rPr>
        <w:t xml:space="preserve">Potensi pasar internasional </w:t>
      </w:r>
    </w:p>
    <w:p>
      <w:pPr>
        <w:spacing w:after="0" w:line="360" w:lineRule="auto"/>
        <w:ind w:left="220" w:leftChars="100" w:firstLine="719" w:firstLineChars="327"/>
        <w:jc w:val="both"/>
        <w:rPr>
          <w:rFonts w:ascii="Arial" w:hAnsi="Arial" w:eastAsia="Times New Roman" w:cs="Arial"/>
        </w:rPr>
      </w:pPr>
      <w:r>
        <w:rPr>
          <w:rFonts w:ascii="Arial" w:hAnsi="Arial" w:eastAsia="Times New Roman" w:cs="Arial"/>
          <w:lang w:val="pt-BR"/>
        </w:rPr>
        <w:t xml:space="preserve">Potensi pasar ditentukan oleh tiga faktor yaitu </w:t>
      </w:r>
      <w:r>
        <w:rPr>
          <w:rFonts w:ascii="Arial" w:hAnsi="Arial" w:eastAsia="Times New Roman" w:cs="Arial"/>
          <w:b/>
          <w:lang w:val="pt-BR"/>
        </w:rPr>
        <w:t>struktur penduduk, daya beli serta pola konsumsi masyarakat.</w:t>
      </w:r>
      <w:r>
        <w:rPr>
          <w:rFonts w:ascii="Arial" w:hAnsi="Arial" w:eastAsia="Times New Roman" w:cs="Arial"/>
          <w:lang w:val="pt-BR"/>
        </w:rPr>
        <w:t xml:space="preserve"> Dalam hal pasar Internasional</w:t>
      </w:r>
      <w:r>
        <w:rPr>
          <w:rFonts w:ascii="Arial" w:hAnsi="Arial" w:eastAsia="Times New Roman" w:cs="Arial"/>
          <w:lang w:val="id-ID"/>
        </w:rPr>
        <w:t xml:space="preserve">, </w:t>
      </w:r>
      <w:r>
        <w:rPr>
          <w:rFonts w:ascii="Arial" w:hAnsi="Arial" w:eastAsia="Times New Roman" w:cs="Arial"/>
          <w:lang w:val="pt-BR"/>
        </w:rPr>
        <w:t>potensi pasar Internasional juga ditentukan oleh ketiga faktor tersebut hanya saja dalam hal ini diberlakukan untuk negara lain.</w:t>
      </w:r>
    </w:p>
    <w:p>
      <w:pPr>
        <w:numPr>
          <w:ilvl w:val="0"/>
          <w:numId w:val="10"/>
        </w:numPr>
        <w:spacing w:after="0" w:line="360" w:lineRule="auto"/>
        <w:ind w:left="220" w:leftChars="0" w:hanging="220" w:hangingChars="100"/>
        <w:rPr>
          <w:rFonts w:ascii="Arial" w:hAnsi="Arial" w:eastAsia="Times New Roman" w:cs="Arial"/>
        </w:rPr>
      </w:pPr>
      <w:r>
        <w:rPr>
          <w:rFonts w:ascii="Arial" w:hAnsi="Arial" w:eastAsia="Times New Roman" w:cs="Arial"/>
          <w:b/>
          <w:bCs/>
          <w:lang w:val="pt-BR"/>
        </w:rPr>
        <w:t>TAHAP-TAHAP DALAM MEMASUKI BISNIS INTERNASIONAL</w:t>
      </w:r>
    </w:p>
    <w:p>
      <w:pPr>
        <w:spacing w:after="0" w:line="360" w:lineRule="auto"/>
        <w:ind w:left="220" w:leftChars="100" w:firstLine="719" w:firstLineChars="327"/>
        <w:jc w:val="both"/>
        <w:rPr>
          <w:rFonts w:ascii="Arial" w:hAnsi="Arial" w:eastAsia="Times New Roman" w:cs="Arial"/>
        </w:rPr>
      </w:pPr>
      <w:r>
        <w:rPr>
          <w:rFonts w:ascii="Arial" w:hAnsi="Arial" w:eastAsia="Times New Roman" w:cs="Arial"/>
          <w:lang w:val="pt-BR"/>
        </w:rPr>
        <w:t>Perusahaan yang memasuki bisnis internasional pada umumnya terlibat atau melibatkan diri secara bertahap dari tahap yang paling sederhana yang tidak mengandung resiko sampai dengan tahap yang paling kompleks dan mengandung risiko bisnis yang sangat tinggi. Adapun tahap tersebut secara kronologis adalah sebagai berikut :</w:t>
      </w:r>
    </w:p>
    <w:p>
      <w:pPr>
        <w:spacing w:after="0" w:line="360" w:lineRule="auto"/>
        <w:ind w:firstLine="220" w:firstLineChars="100"/>
        <w:rPr>
          <w:rFonts w:ascii="Arial" w:hAnsi="Arial" w:eastAsia="Times New Roman" w:cs="Arial"/>
          <w:b/>
        </w:rPr>
      </w:pPr>
      <w:r>
        <w:rPr>
          <w:rFonts w:ascii="Arial" w:hAnsi="Arial" w:eastAsia="Times New Roman" w:cs="Arial"/>
          <w:b/>
          <w:lang w:val="pt-BR"/>
        </w:rPr>
        <w:t>EKSPOR INSIDENTIL (</w:t>
      </w:r>
      <w:r>
        <w:rPr>
          <w:rFonts w:ascii="Arial" w:hAnsi="Arial" w:eastAsia="Times New Roman" w:cs="Arial"/>
          <w:b/>
          <w:i/>
          <w:lang w:val="pt-BR"/>
        </w:rPr>
        <w:t>INCIDENT At EXPORT</w:t>
      </w:r>
      <w:r>
        <w:rPr>
          <w:rFonts w:ascii="Arial" w:hAnsi="Arial" w:eastAsia="Times New Roman" w:cs="Arial"/>
          <w:b/>
          <w:lang w:val="pt-BR"/>
        </w:rPr>
        <w:t>)</w:t>
      </w:r>
    </w:p>
    <w:p>
      <w:pPr>
        <w:spacing w:after="0" w:line="360" w:lineRule="auto"/>
        <w:ind w:left="220" w:leftChars="100" w:firstLine="719" w:firstLineChars="327"/>
        <w:jc w:val="both"/>
        <w:rPr>
          <w:rFonts w:ascii="Arial" w:hAnsi="Arial" w:eastAsia="Times New Roman" w:cs="Arial"/>
          <w:lang w:val="pt-BR"/>
        </w:rPr>
      </w:pPr>
      <w:r>
        <w:rPr>
          <w:rFonts w:ascii="Arial" w:hAnsi="Arial" w:eastAsia="Times New Roman" w:cs="Arial"/>
          <w:lang w:val="pt-BR"/>
        </w:rPr>
        <w:t xml:space="preserve">Dalam rangka </w:t>
      </w:r>
      <w:r>
        <w:rPr>
          <w:rFonts w:ascii="Arial" w:hAnsi="Arial" w:eastAsia="Times New Roman" w:cs="Arial"/>
          <w:lang w:val="id-ID"/>
        </w:rPr>
        <w:t>go i</w:t>
      </w:r>
      <w:r>
        <w:rPr>
          <w:rFonts w:ascii="Arial" w:hAnsi="Arial" w:eastAsia="Times New Roman" w:cs="Arial"/>
          <w:lang w:val="pt-BR"/>
        </w:rPr>
        <w:t>nternasional suatu perusahaan pada umumnya dimulai dari keterlibatan yang paling awal yaitu dengan melakukan ekspor insidentil. Dalam tahap awal ini pada umumnya terjadi pada saat adanya kedatangan orang asing di negeri kita kemudian dia membeli barang-barang dan kemudian kita harus mengirimkannya ke negeri asing itu.</w:t>
      </w:r>
    </w:p>
    <w:p>
      <w:pPr>
        <w:spacing w:after="0" w:line="360" w:lineRule="auto"/>
        <w:ind w:left="220" w:leftChars="100" w:firstLine="719" w:firstLineChars="327"/>
        <w:jc w:val="both"/>
        <w:rPr>
          <w:rFonts w:ascii="Arial" w:hAnsi="Arial" w:eastAsia="Times New Roman" w:cs="Arial"/>
          <w:lang w:val="pt-BR"/>
        </w:rPr>
      </w:pPr>
    </w:p>
    <w:p>
      <w:pPr>
        <w:spacing w:after="0" w:line="360" w:lineRule="auto"/>
        <w:ind w:firstLine="220" w:firstLineChars="100"/>
        <w:jc w:val="both"/>
        <w:rPr>
          <w:rFonts w:ascii="Arial" w:hAnsi="Arial" w:eastAsia="Times New Roman" w:cs="Arial"/>
          <w:b/>
        </w:rPr>
      </w:pPr>
      <w:r>
        <w:rPr>
          <w:rFonts w:ascii="Arial" w:hAnsi="Arial" w:eastAsia="Times New Roman" w:cs="Arial"/>
          <w:b/>
          <w:lang w:val="pt-BR"/>
        </w:rPr>
        <w:t>EKSPOR AKTIF (</w:t>
      </w:r>
      <w:r>
        <w:rPr>
          <w:rFonts w:ascii="Arial" w:hAnsi="Arial" w:eastAsia="Times New Roman" w:cs="Arial"/>
          <w:b/>
          <w:i/>
          <w:lang w:val="pt-BR"/>
        </w:rPr>
        <w:t>ACTIVE EXPORT</w:t>
      </w:r>
      <w:r>
        <w:rPr>
          <w:rFonts w:ascii="Arial" w:hAnsi="Arial" w:eastAsia="Times New Roman" w:cs="Arial"/>
          <w:b/>
          <w:lang w:val="pt-BR"/>
        </w:rPr>
        <w:t>)</w:t>
      </w:r>
    </w:p>
    <w:p>
      <w:pPr>
        <w:spacing w:after="0" w:line="360" w:lineRule="auto"/>
        <w:ind w:left="220" w:leftChars="100" w:firstLine="719" w:firstLineChars="327"/>
        <w:jc w:val="both"/>
        <w:rPr>
          <w:rFonts w:ascii="Arial" w:hAnsi="Arial" w:eastAsia="Times New Roman" w:cs="Arial"/>
          <w:lang w:val="pt-BR"/>
        </w:rPr>
      </w:pPr>
      <w:r>
        <w:rPr>
          <w:rFonts w:ascii="Arial" w:hAnsi="Arial" w:eastAsia="Times New Roman" w:cs="Arial"/>
          <w:lang w:val="pt-BR"/>
        </w:rPr>
        <w:t>Tahap terdahulu itu kemudian dapat berkembang terus dan kemudian terjalin hubungan bisnis yang rutin dan kontinyu dan bahkan transaksi tersebut makin lama akan semakin aktif. Keaktifan hubungan transaksi bisnis tersebut ditandai pada umumnya dengan semakin berkembangnya jumlah maupun jenis komoditi perdagangan Internasional tersebut. Dalam tahap aktif ini perusahaan negeri sendiri mulai aktif untuk melaksanakan manajemen atas transaksi itu. Tidak seperti tahap awal di mana pengusaha hanya bertindak pasif. Oleh karena itu dalam tahap ini sering pula disebut sebagai tahap “ekspor aktif", sedangkan tahap pertama tadi disebut tahap pembelian atau “</w:t>
      </w:r>
      <w:r>
        <w:rPr>
          <w:rFonts w:ascii="Arial" w:hAnsi="Arial" w:eastAsia="Times New Roman" w:cs="Arial"/>
          <w:i/>
          <w:iCs/>
          <w:lang w:val="pt-BR"/>
        </w:rPr>
        <w:t>purchasing</w:t>
      </w:r>
      <w:r>
        <w:rPr>
          <w:rFonts w:ascii="Arial" w:hAnsi="Arial" w:eastAsia="Times New Roman" w:cs="Arial"/>
          <w:lang w:val="pt-BR"/>
        </w:rPr>
        <w:t>”.</w:t>
      </w:r>
    </w:p>
    <w:p>
      <w:pPr>
        <w:spacing w:after="0" w:line="360" w:lineRule="auto"/>
        <w:ind w:left="220" w:leftChars="100" w:firstLine="719" w:firstLineChars="327"/>
        <w:jc w:val="both"/>
        <w:rPr>
          <w:rFonts w:ascii="Arial" w:hAnsi="Arial" w:eastAsia="Times New Roman" w:cs="Arial"/>
          <w:lang w:val="pt-BR"/>
        </w:rPr>
      </w:pPr>
    </w:p>
    <w:p>
      <w:pPr>
        <w:spacing w:after="0" w:line="360" w:lineRule="auto"/>
        <w:ind w:left="0" w:leftChars="0" w:firstLine="220" w:firstLineChars="100"/>
        <w:jc w:val="both"/>
        <w:rPr>
          <w:rFonts w:ascii="Arial" w:hAnsi="Arial" w:eastAsia="Times New Roman" w:cs="Arial"/>
          <w:b/>
        </w:rPr>
      </w:pPr>
      <w:r>
        <w:rPr>
          <w:rFonts w:ascii="Arial" w:hAnsi="Arial" w:eastAsia="Times New Roman" w:cs="Arial"/>
          <w:b/>
          <w:lang w:val="pt-BR"/>
        </w:rPr>
        <w:t>PENJUALAN LISENSI (LICENSING)</w:t>
      </w:r>
    </w:p>
    <w:p>
      <w:pPr>
        <w:spacing w:after="0" w:line="360" w:lineRule="auto"/>
        <w:ind w:left="220" w:leftChars="100" w:firstLine="719" w:firstLineChars="327"/>
        <w:jc w:val="both"/>
        <w:rPr>
          <w:rFonts w:ascii="Arial" w:hAnsi="Arial" w:eastAsia="Times New Roman" w:cs="Arial"/>
          <w:lang w:val="pt-BR"/>
        </w:rPr>
      </w:pPr>
      <w:r>
        <w:rPr>
          <w:rFonts w:ascii="Arial" w:hAnsi="Arial" w:eastAsia="Times New Roman" w:cs="Arial"/>
          <w:lang w:val="pt-BR"/>
        </w:rPr>
        <w:t xml:space="preserve">Dalam tahap ini Negara pendatang menjual lisensi atau merek dari produknya kepada negara penerima. Dalam tahap yang dijual adalah hanya merek atau lisensinya saja, sehingga negara penerima dapat melakukan manajemen yang cukup luas terhadap pemasaran maupun proses produksinya termasuk bahan baku serta peralatannya. Untuk keperluan pemakaian lisensi tersebut maka perusahaan dan negara penerima harus membayar fee atas lisensi itu kepada perusahaan asing tersebut. </w:t>
      </w:r>
    </w:p>
    <w:p>
      <w:pPr>
        <w:spacing w:after="0" w:line="360" w:lineRule="auto"/>
        <w:ind w:left="220" w:leftChars="100" w:firstLine="719" w:firstLineChars="327"/>
        <w:jc w:val="both"/>
        <w:rPr>
          <w:rFonts w:ascii="Arial" w:hAnsi="Arial" w:eastAsia="Times New Roman" w:cs="Arial"/>
          <w:lang w:val="pt-BR"/>
        </w:rPr>
      </w:pPr>
    </w:p>
    <w:p>
      <w:pPr>
        <w:spacing w:after="0" w:line="360" w:lineRule="auto"/>
        <w:ind w:firstLine="220" w:firstLineChars="100"/>
        <w:jc w:val="both"/>
        <w:rPr>
          <w:rFonts w:ascii="Arial" w:hAnsi="Arial" w:eastAsia="Times New Roman" w:cs="Arial"/>
          <w:b/>
        </w:rPr>
      </w:pPr>
      <w:r>
        <w:rPr>
          <w:rFonts w:ascii="Arial" w:hAnsi="Arial" w:eastAsia="Times New Roman" w:cs="Arial"/>
          <w:b/>
          <w:lang w:val="pt-BR"/>
        </w:rPr>
        <w:t>FRANCHISING</w:t>
      </w:r>
    </w:p>
    <w:p>
      <w:pPr>
        <w:spacing w:after="0" w:line="360" w:lineRule="auto"/>
        <w:ind w:left="220" w:leftChars="100" w:firstLine="719" w:firstLineChars="327"/>
        <w:jc w:val="both"/>
        <w:rPr>
          <w:rFonts w:ascii="Arial" w:hAnsi="Arial" w:eastAsia="Times New Roman" w:cs="Arial"/>
          <w:lang w:val="pt-BR"/>
        </w:rPr>
      </w:pPr>
      <w:r>
        <w:rPr>
          <w:rFonts w:ascii="Arial" w:hAnsi="Arial" w:eastAsia="Times New Roman" w:cs="Arial"/>
          <w:lang w:val="pt-BR"/>
        </w:rPr>
        <w:t>Tahap berikutnya merupakan tahap yang lebih aktif lagi yaitu perusahaan di suatu negara menjual tidak hanya lisensi atau merek dagangnya saja akan tetapi lengkap dengan segala atributnya termasuk peralatan, proses produksi, resep-resep campuran proses produksinya, pengendalian mutunya, pengawasan mutu bahan baku maupun barang jadinya, serta bentuk pelayanannya. Cara ini sering dikenal sebagai bentuk "Franchising". Dalam hal bentuk Franchise ini maka perusahaan yang menerima disebut sebagai "Franchisee" sedangkan perusahaan pemberi disebut sebagai "Franchisor". Bentuk ini pada umumnya berhasil bagi jenis usaha tertentu misalnya makanan, restoran, supermarket, fitness centre dan sebagainya.</w:t>
      </w:r>
    </w:p>
    <w:p>
      <w:pPr>
        <w:spacing w:after="0" w:line="360" w:lineRule="auto"/>
        <w:ind w:left="220" w:leftChars="100" w:firstLine="719" w:firstLineChars="327"/>
        <w:jc w:val="both"/>
        <w:rPr>
          <w:rFonts w:ascii="Arial" w:hAnsi="Arial" w:eastAsia="Times New Roman" w:cs="Arial"/>
          <w:lang w:val="pt-BR"/>
        </w:rPr>
      </w:pPr>
    </w:p>
    <w:p>
      <w:pPr>
        <w:spacing w:after="0" w:line="360" w:lineRule="auto"/>
        <w:ind w:left="220" w:leftChars="100" w:firstLine="719" w:firstLineChars="327"/>
        <w:jc w:val="both"/>
        <w:rPr>
          <w:rFonts w:ascii="Arial" w:hAnsi="Arial" w:eastAsia="Times New Roman" w:cs="Arial"/>
          <w:lang w:val="pt-BR"/>
        </w:rPr>
      </w:pPr>
    </w:p>
    <w:p>
      <w:pPr>
        <w:spacing w:after="0" w:line="360" w:lineRule="auto"/>
        <w:ind w:left="220" w:leftChars="100" w:firstLine="719" w:firstLineChars="327"/>
        <w:jc w:val="both"/>
        <w:rPr>
          <w:rFonts w:ascii="Arial" w:hAnsi="Arial" w:eastAsia="Times New Roman" w:cs="Arial"/>
          <w:lang w:val="pt-BR"/>
        </w:rPr>
      </w:pPr>
    </w:p>
    <w:p>
      <w:pPr>
        <w:spacing w:after="0" w:line="360" w:lineRule="auto"/>
        <w:ind w:firstLine="220" w:firstLineChars="100"/>
        <w:jc w:val="both"/>
        <w:rPr>
          <w:rFonts w:ascii="Arial" w:hAnsi="Arial" w:eastAsia="Times New Roman" w:cs="Arial"/>
          <w:b/>
        </w:rPr>
      </w:pPr>
      <w:r>
        <w:rPr>
          <w:rFonts w:ascii="Arial" w:hAnsi="Arial" w:eastAsia="Times New Roman" w:cs="Arial"/>
          <w:b/>
          <w:lang w:val="pt-BR"/>
        </w:rPr>
        <w:t>PEMASARAN DI LUAR NEGERI</w:t>
      </w:r>
    </w:p>
    <w:p>
      <w:pPr>
        <w:spacing w:after="0" w:line="360" w:lineRule="auto"/>
        <w:ind w:left="220" w:leftChars="100" w:firstLine="719" w:firstLineChars="327"/>
        <w:jc w:val="both"/>
        <w:rPr>
          <w:rFonts w:ascii="Arial" w:hAnsi="Arial" w:eastAsia="Times New Roman" w:cs="Arial"/>
          <w:b/>
          <w:i/>
          <w:lang w:val="pt-BR"/>
        </w:rPr>
      </w:pPr>
      <w:r>
        <w:rPr>
          <w:rFonts w:ascii="Arial" w:hAnsi="Arial" w:eastAsia="Times New Roman" w:cs="Arial"/>
          <w:lang w:val="pt-BR"/>
        </w:rPr>
        <w:t>Bentuk ini akan memerlukan intensitas manajemen serta keterlibatan yang lebih tinggi karena perusahaan pendatang (</w:t>
      </w:r>
      <w:r>
        <w:rPr>
          <w:rFonts w:ascii="Arial" w:hAnsi="Arial" w:eastAsia="Times New Roman" w:cs="Arial"/>
          <w:i/>
          <w:iCs/>
          <w:lang w:val="pt-BR"/>
        </w:rPr>
        <w:t>Host Country</w:t>
      </w:r>
      <w:r>
        <w:rPr>
          <w:rFonts w:ascii="Arial" w:hAnsi="Arial" w:eastAsia="Times New Roman" w:cs="Arial"/>
          <w:lang w:val="pt-BR"/>
        </w:rPr>
        <w:t>) harus betul-betul secara aktif dan mandiri untuk melakukan manajemen pemasaran bagi produknya itu di negeri asing (</w:t>
      </w:r>
      <w:r>
        <w:rPr>
          <w:rFonts w:ascii="Arial" w:hAnsi="Arial" w:eastAsia="Times New Roman" w:cs="Arial"/>
          <w:i/>
          <w:iCs/>
          <w:lang w:val="pt-BR"/>
        </w:rPr>
        <w:t>Home Country</w:t>
      </w:r>
      <w:r>
        <w:rPr>
          <w:rFonts w:ascii="Arial" w:hAnsi="Arial" w:eastAsia="Times New Roman" w:cs="Arial"/>
          <w:lang w:val="pt-BR"/>
        </w:rPr>
        <w:t xml:space="preserve">). Lain dengan tahap-tahap sebelumnya maka manajemen pemasaran masih tetap berada dalam tanggung jawab dari perusahaan di negara penerima. Dalam hal itu maka perusahaan itu akan mengetahui lebih pasti tentang perilaku konsumennya yang tidak lain dan tidak asing baginya karena mereka adalah juga orang-orang setempat atau penduduk setempat pula. Lain halnya dalam tahap ini maka pengusaha pendatang yang nota bene adalah orang asing harus mampu untuk mengetahui perilaku serta kebiasaan yang ada di negeri penerima itu sehingga dapat dilakukan program-program pemasaran yang efektif. Tahap ini sering pula disebut sebagai tahap </w:t>
      </w:r>
      <w:r>
        <w:rPr>
          <w:rFonts w:ascii="Arial" w:hAnsi="Arial" w:eastAsia="Times New Roman" w:cs="Arial"/>
          <w:b/>
          <w:lang w:val="pt-BR"/>
        </w:rPr>
        <w:t>"Pemasaran Aktif"</w:t>
      </w:r>
      <w:r>
        <w:rPr>
          <w:rFonts w:ascii="Arial" w:hAnsi="Arial" w:eastAsia="Times New Roman" w:cs="Arial"/>
          <w:lang w:val="pt-BR"/>
        </w:rPr>
        <w:t xml:space="preserve"> atau "</w:t>
      </w:r>
      <w:r>
        <w:rPr>
          <w:rFonts w:ascii="Arial" w:hAnsi="Arial" w:eastAsia="Times New Roman" w:cs="Arial"/>
          <w:b/>
          <w:i/>
          <w:lang w:val="pt-BR"/>
        </w:rPr>
        <w:t>Active Marketing".</w:t>
      </w:r>
    </w:p>
    <w:p>
      <w:pPr>
        <w:spacing w:after="0" w:line="360" w:lineRule="auto"/>
        <w:ind w:left="220" w:leftChars="100" w:firstLine="719" w:firstLineChars="327"/>
        <w:jc w:val="both"/>
        <w:rPr>
          <w:rFonts w:ascii="Arial" w:hAnsi="Arial" w:eastAsia="Times New Roman" w:cs="Arial"/>
          <w:b/>
        </w:rPr>
      </w:pPr>
      <w:r>
        <w:rPr>
          <w:rFonts w:ascii="Arial" w:hAnsi="Arial" w:eastAsia="Times New Roman" w:cs="Arial"/>
          <w:lang w:val="pt-BR"/>
        </w:rPr>
        <w:br w:type="textWrapping"/>
      </w:r>
      <w:r>
        <w:rPr>
          <w:rFonts w:ascii="Arial" w:hAnsi="Arial" w:eastAsia="Times New Roman" w:cs="Arial"/>
          <w:b/>
          <w:lang w:val="pt-BR"/>
        </w:rPr>
        <w:t>PRODUKSI DAN PEMASARAN DI LUAR NEGERI (</w:t>
      </w:r>
      <w:r>
        <w:rPr>
          <w:rFonts w:ascii="Arial" w:hAnsi="Arial" w:eastAsia="Times New Roman" w:cs="Arial"/>
          <w:b/>
          <w:i/>
          <w:lang w:val="pt-BR"/>
        </w:rPr>
        <w:t>Total International Business</w:t>
      </w:r>
      <w:r>
        <w:rPr>
          <w:rFonts w:ascii="Arial" w:hAnsi="Arial" w:eastAsia="Times New Roman" w:cs="Arial"/>
          <w:b/>
          <w:lang w:val="pt-BR"/>
        </w:rPr>
        <w:t>)</w:t>
      </w:r>
    </w:p>
    <w:p>
      <w:pPr>
        <w:spacing w:after="0" w:line="360" w:lineRule="auto"/>
        <w:ind w:left="220" w:leftChars="100" w:firstLine="719" w:firstLineChars="327"/>
        <w:jc w:val="both"/>
        <w:rPr>
          <w:rFonts w:ascii="Arial" w:hAnsi="Arial" w:eastAsia="Times New Roman" w:cs="Arial"/>
          <w:lang w:val="pt-BR"/>
        </w:rPr>
      </w:pPr>
      <w:r>
        <w:rPr>
          <w:rFonts w:ascii="Arial" w:hAnsi="Arial" w:eastAsia="Times New Roman" w:cs="Arial"/>
          <w:lang w:val="pt-BR"/>
        </w:rPr>
        <w:t xml:space="preserve">Tahap yang terakhir adalah tahap yang paling intensif dalam melibatkan diri pada bisnis internasional yaitu tahap "Produksi dan Pemasaran di Luar Negeri". Bentuk inilah yang menimbulkan </w:t>
      </w:r>
      <w:r>
        <w:rPr>
          <w:rFonts w:ascii="Arial" w:hAnsi="Arial" w:eastAsia="Times New Roman" w:cs="Arial"/>
          <w:b/>
          <w:lang w:val="pt-BR"/>
        </w:rPr>
        <w:t>MNC (</w:t>
      </w:r>
      <w:r>
        <w:rPr>
          <w:rFonts w:ascii="Arial" w:hAnsi="Arial" w:eastAsia="Times New Roman" w:cs="Arial"/>
          <w:b/>
          <w:i/>
          <w:lang w:val="pt-BR"/>
        </w:rPr>
        <w:t>Multy National Corporation</w:t>
      </w:r>
      <w:r>
        <w:rPr>
          <w:rFonts w:ascii="Arial" w:hAnsi="Arial" w:eastAsia="Times New Roman" w:cs="Arial"/>
          <w:b/>
          <w:lang w:val="pt-BR"/>
        </w:rPr>
        <w:t>) yaitu Perusahaan Multi Nasional</w:t>
      </w:r>
      <w:r>
        <w:rPr>
          <w:rFonts w:ascii="Arial" w:hAnsi="Arial" w:eastAsia="Times New Roman" w:cs="Arial"/>
          <w:lang w:val="pt-BR"/>
        </w:rPr>
        <w:t>. Dalam tahap ini perusahaan asing datang dan mendirikan perusahaan di negeri asing itu lengkap dengan segala modalnya, Ialu melakukan proses produksi di negeri itu, kemudian menjual hasil produksinya itu di negeri itu juga dan bahkan mungkin lalu dijualnya ke negara asing lagi sebagai ekspor dari negeri penerima tersebut. Bentuk ini memiliki unsur positif bagi negara yang sedang berkembang karena dalam bentuk ini negara penerima tidak perlu menyediakan modal yang sangat banyak untuk mendirikan pabrik tersebut yang pada umumnya negara berkembang masih miskin dana untuk pembangunan bangsanya.</w:t>
      </w:r>
    </w:p>
    <w:p>
      <w:pPr>
        <w:spacing w:after="0" w:line="360" w:lineRule="auto"/>
        <w:ind w:left="220" w:leftChars="100" w:firstLine="719" w:firstLineChars="327"/>
        <w:jc w:val="both"/>
        <w:rPr>
          <w:rFonts w:hint="default" w:ascii="Arial" w:hAnsi="Arial" w:eastAsia="Times New Roman" w:cs="Arial"/>
          <w:lang w:val="id-ID" w:eastAsia="id-ID"/>
        </w:rPr>
      </w:pPr>
    </w:p>
    <w:sectPr>
      <w:footerReference r:id="rId5" w:type="default"/>
      <w:pgSz w:w="11906" w:h="16838"/>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w:panose1 w:val="02040503050406030204"/>
    <w:charset w:val="01"/>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5"/>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28650F"/>
    <w:multiLevelType w:val="singleLevel"/>
    <w:tmpl w:val="8728650F"/>
    <w:lvl w:ilvl="0" w:tentative="0">
      <w:start w:val="1"/>
      <w:numFmt w:val="bullet"/>
      <w:lvlText w:val=""/>
      <w:lvlJc w:val="left"/>
      <w:pPr>
        <w:tabs>
          <w:tab w:val="left" w:pos="420"/>
        </w:tabs>
        <w:ind w:left="420" w:hanging="420"/>
      </w:pPr>
      <w:rPr>
        <w:rFonts w:hint="default" w:ascii="Wingdings" w:hAnsi="Wingdings"/>
      </w:rPr>
    </w:lvl>
  </w:abstractNum>
  <w:abstractNum w:abstractNumId="1">
    <w:nsid w:val="8E80D42A"/>
    <w:multiLevelType w:val="singleLevel"/>
    <w:tmpl w:val="8E80D42A"/>
    <w:lvl w:ilvl="0" w:tentative="0">
      <w:start w:val="1"/>
      <w:numFmt w:val="bullet"/>
      <w:lvlText w:val=""/>
      <w:lvlJc w:val="left"/>
      <w:pPr>
        <w:tabs>
          <w:tab w:val="left" w:pos="420"/>
        </w:tabs>
        <w:ind w:left="420" w:hanging="420"/>
      </w:pPr>
      <w:rPr>
        <w:rFonts w:hint="default" w:ascii="Wingdings" w:hAnsi="Wingdings"/>
      </w:rPr>
    </w:lvl>
  </w:abstractNum>
  <w:abstractNum w:abstractNumId="2">
    <w:nsid w:val="CA832B35"/>
    <w:multiLevelType w:val="singleLevel"/>
    <w:tmpl w:val="CA832B35"/>
    <w:lvl w:ilvl="0" w:tentative="0">
      <w:start w:val="1"/>
      <w:numFmt w:val="lowerLetter"/>
      <w:suff w:val="space"/>
      <w:lvlText w:val="%1."/>
      <w:lvlJc w:val="left"/>
    </w:lvl>
  </w:abstractNum>
  <w:abstractNum w:abstractNumId="3">
    <w:nsid w:val="0F2C45DC"/>
    <w:multiLevelType w:val="multilevel"/>
    <w:tmpl w:val="0F2C45DC"/>
    <w:lvl w:ilvl="0" w:tentative="0">
      <w:start w:val="1"/>
      <w:numFmt w:val="lowerLetter"/>
      <w:lvlText w:val="%1."/>
      <w:lvlJc w:val="left"/>
      <w:pPr>
        <w:ind w:left="1494" w:hanging="360"/>
      </w:pPr>
      <w:rPr>
        <w:rFonts w:hint="default"/>
        <w:b w:val="0"/>
      </w:rPr>
    </w:lvl>
    <w:lvl w:ilvl="1" w:tentative="0">
      <w:start w:val="1"/>
      <w:numFmt w:val="lowerLetter"/>
      <w:lvlText w:val="%2."/>
      <w:lvlJc w:val="left"/>
      <w:pPr>
        <w:ind w:left="2214" w:hanging="360"/>
      </w:pPr>
    </w:lvl>
    <w:lvl w:ilvl="2" w:tentative="0">
      <w:start w:val="1"/>
      <w:numFmt w:val="lowerRoman"/>
      <w:lvlText w:val="%3."/>
      <w:lvlJc w:val="right"/>
      <w:pPr>
        <w:ind w:left="2934" w:hanging="180"/>
      </w:pPr>
    </w:lvl>
    <w:lvl w:ilvl="3" w:tentative="0">
      <w:start w:val="1"/>
      <w:numFmt w:val="decimal"/>
      <w:lvlText w:val="%4."/>
      <w:lvlJc w:val="left"/>
      <w:pPr>
        <w:ind w:left="3654" w:hanging="360"/>
      </w:pPr>
    </w:lvl>
    <w:lvl w:ilvl="4" w:tentative="0">
      <w:start w:val="1"/>
      <w:numFmt w:val="lowerLetter"/>
      <w:lvlText w:val="%5."/>
      <w:lvlJc w:val="left"/>
      <w:pPr>
        <w:ind w:left="4374" w:hanging="360"/>
      </w:pPr>
    </w:lvl>
    <w:lvl w:ilvl="5" w:tentative="0">
      <w:start w:val="1"/>
      <w:numFmt w:val="lowerRoman"/>
      <w:lvlText w:val="%6."/>
      <w:lvlJc w:val="right"/>
      <w:pPr>
        <w:ind w:left="5094" w:hanging="180"/>
      </w:pPr>
    </w:lvl>
    <w:lvl w:ilvl="6" w:tentative="0">
      <w:start w:val="1"/>
      <w:numFmt w:val="decimal"/>
      <w:lvlText w:val="%7."/>
      <w:lvlJc w:val="left"/>
      <w:pPr>
        <w:ind w:left="5814" w:hanging="360"/>
      </w:pPr>
    </w:lvl>
    <w:lvl w:ilvl="7" w:tentative="0">
      <w:start w:val="1"/>
      <w:numFmt w:val="lowerLetter"/>
      <w:lvlText w:val="%8."/>
      <w:lvlJc w:val="left"/>
      <w:pPr>
        <w:ind w:left="6534" w:hanging="360"/>
      </w:pPr>
    </w:lvl>
    <w:lvl w:ilvl="8" w:tentative="0">
      <w:start w:val="1"/>
      <w:numFmt w:val="lowerRoman"/>
      <w:lvlText w:val="%9."/>
      <w:lvlJc w:val="right"/>
      <w:pPr>
        <w:ind w:left="7254" w:hanging="180"/>
      </w:pPr>
    </w:lvl>
  </w:abstractNum>
  <w:abstractNum w:abstractNumId="4">
    <w:nsid w:val="1F101980"/>
    <w:multiLevelType w:val="singleLevel"/>
    <w:tmpl w:val="1F101980"/>
    <w:lvl w:ilvl="0" w:tentative="0">
      <w:start w:val="1"/>
      <w:numFmt w:val="lowerLetter"/>
      <w:suff w:val="space"/>
      <w:lvlText w:val="%1."/>
      <w:lvlJc w:val="left"/>
    </w:lvl>
  </w:abstractNum>
  <w:abstractNum w:abstractNumId="5">
    <w:nsid w:val="22BE6AFC"/>
    <w:multiLevelType w:val="singleLevel"/>
    <w:tmpl w:val="22BE6AFC"/>
    <w:lvl w:ilvl="0" w:tentative="0">
      <w:start w:val="1"/>
      <w:numFmt w:val="bullet"/>
      <w:lvlText w:val=""/>
      <w:lvlJc w:val="left"/>
      <w:pPr>
        <w:tabs>
          <w:tab w:val="left" w:pos="420"/>
        </w:tabs>
        <w:ind w:left="420" w:hanging="420"/>
      </w:pPr>
      <w:rPr>
        <w:rFonts w:hint="default" w:ascii="Wingdings" w:hAnsi="Wingdings"/>
      </w:rPr>
    </w:lvl>
  </w:abstractNum>
  <w:abstractNum w:abstractNumId="6">
    <w:nsid w:val="357578F3"/>
    <w:multiLevelType w:val="multilevel"/>
    <w:tmpl w:val="357578F3"/>
    <w:lvl w:ilvl="0" w:tentative="0">
      <w:start w:val="1"/>
      <w:numFmt w:val="decimal"/>
      <w:lvlText w:val="%1."/>
      <w:lvlJc w:val="left"/>
      <w:pPr>
        <w:ind w:left="720" w:hanging="360"/>
      </w:pPr>
      <w:rPr>
        <w:rFonts w:hint="default"/>
        <w:b/>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823F17C"/>
    <w:multiLevelType w:val="singleLevel"/>
    <w:tmpl w:val="3823F17C"/>
    <w:lvl w:ilvl="0" w:tentative="0">
      <w:start w:val="1"/>
      <w:numFmt w:val="decimal"/>
      <w:lvlText w:val="%1."/>
      <w:lvlJc w:val="left"/>
      <w:pPr>
        <w:tabs>
          <w:tab w:val="left" w:pos="425"/>
        </w:tabs>
        <w:ind w:left="425" w:hanging="425"/>
      </w:pPr>
      <w:rPr>
        <w:rFonts w:hint="default"/>
      </w:rPr>
    </w:lvl>
  </w:abstractNum>
  <w:abstractNum w:abstractNumId="8">
    <w:nsid w:val="3C485376"/>
    <w:multiLevelType w:val="singleLevel"/>
    <w:tmpl w:val="3C485376"/>
    <w:lvl w:ilvl="0" w:tentative="0">
      <w:start w:val="1"/>
      <w:numFmt w:val="decimal"/>
      <w:lvlText w:val="%1."/>
      <w:lvlJc w:val="left"/>
      <w:pPr>
        <w:tabs>
          <w:tab w:val="left" w:pos="425"/>
        </w:tabs>
        <w:ind w:left="425" w:hanging="425"/>
      </w:pPr>
      <w:rPr>
        <w:rFonts w:hint="default"/>
      </w:rPr>
    </w:lvl>
  </w:abstractNum>
  <w:abstractNum w:abstractNumId="9">
    <w:nsid w:val="7F2C0A9F"/>
    <w:multiLevelType w:val="multilevel"/>
    <w:tmpl w:val="7F2C0A9F"/>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6"/>
  </w:num>
  <w:num w:numId="2">
    <w:abstractNumId w:val="1"/>
  </w:num>
  <w:num w:numId="3">
    <w:abstractNumId w:val="3"/>
  </w:num>
  <w:num w:numId="4">
    <w:abstractNumId w:val="0"/>
  </w:num>
  <w:num w:numId="5">
    <w:abstractNumId w:val="5"/>
  </w:num>
  <w:num w:numId="6">
    <w:abstractNumId w:val="9"/>
  </w:num>
  <w:num w:numId="7">
    <w:abstractNumId w:val="7"/>
  </w:num>
  <w:num w:numId="8">
    <w:abstractNumId w:val="8"/>
  </w:num>
  <w:num w:numId="9">
    <w:abstractNumId w:val="4"/>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footnotePr>
    <w:footnote w:id="0"/>
    <w:footnote w:id="1"/>
  </w:footnotePr>
  <w:endnotePr>
    <w:endnote w:id="0"/>
    <w:endnote w:id="1"/>
  </w:endnotePr>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DF6AA9"/>
    <w:rsid w:val="30DF6AA9"/>
    <w:rsid w:val="383E7CFB"/>
    <w:rsid w:val="3DE35EF0"/>
    <w:rsid w:val="551451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Times New Roman"/>
      <w:sz w:val="22"/>
      <w:szCs w:val="22"/>
      <w:lang w:val="en-US" w:eastAsia="en-US" w:bidi="ar-SA"/>
    </w:rPr>
  </w:style>
  <w:style w:type="paragraph" w:styleId="2">
    <w:name w:val="heading 2"/>
    <w:basedOn w:val="1"/>
    <w:next w:val="1"/>
    <w:qFormat/>
    <w:uiPriority w:val="1"/>
    <w:pPr>
      <w:spacing w:before="118"/>
      <w:outlineLvl w:val="1"/>
    </w:pPr>
    <w:rPr>
      <w:rFonts w:ascii="Cambria" w:hAnsi="Cambria" w:eastAsia="Cambria" w:cs="Cambria"/>
      <w:sz w:val="36"/>
      <w:szCs w:val="36"/>
      <w:lang w:val="id" w:eastAsia="en-US" w:bidi="ar-SA"/>
    </w:rPr>
  </w:style>
  <w:style w:type="character" w:default="1" w:styleId="3">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tabs>
        <w:tab w:val="center" w:pos="4153"/>
        <w:tab w:val="right" w:pos="8306"/>
      </w:tabs>
      <w:snapToGrid w:val="0"/>
    </w:pPr>
    <w:rPr>
      <w:sz w:val="18"/>
      <w:szCs w:val="18"/>
    </w:rPr>
  </w:style>
  <w:style w:type="character" w:styleId="7">
    <w:name w:val="Hyperlink"/>
    <w:basedOn w:val="3"/>
    <w:unhideWhenUsed/>
    <w:qFormat/>
    <w:uiPriority w:val="99"/>
    <w:rPr>
      <w:color w:val="0000FF"/>
      <w:u w:val="single"/>
    </w:rPr>
  </w:style>
  <w:style w:type="paragraph" w:styleId="8">
    <w:name w:val="No Spacing"/>
    <w:qFormat/>
    <w:uiPriority w:val="1"/>
    <w:rPr>
      <w:rFonts w:ascii="Calibri" w:hAnsi="Calibri" w:eastAsia="Calibri" w:cs="Times New Roman"/>
      <w:sz w:val="22"/>
      <w:szCs w:val="22"/>
      <w:lang w:val="id-ID" w:eastAsia="en-US" w:bidi="ar-SA"/>
    </w:r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Office_11.2.0.10443_F1E327BC-269C-435d-A152-05C5408002CA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2021-03-16T02:58:00Z</dcterms:created>
  <dc:creator>google1590988967</dc:creator>
  <cp:lastModifiedBy>ASUS</cp:lastModifiedBy>
  <dcterms:modified xsi:type="dcterms:W3CDTF">2023-03-08T03:29:41Z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1033-11.2.0.10443</vt:lpwstr>
  </property>
  <property fmtid="{D5CDD505-2E9C-101B-9397-08002B2CF9AE}" pid="3" name="ICV">
    <vt:lpwstr>473E058D202E4AB9932F0F7DEED00C50</vt:lpwstr>
  </property>
</Properties>
</file>